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4B" w:rsidRPr="0042464B" w:rsidRDefault="0042464B" w:rsidP="0042464B">
      <w:pPr>
        <w:rPr>
          <w:rFonts w:eastAsiaTheme="minorHAnsi"/>
          <w:b/>
          <w:color w:val="auto"/>
          <w:sz w:val="32"/>
          <w:szCs w:val="32"/>
        </w:rPr>
      </w:pPr>
      <w:r w:rsidRPr="0042464B">
        <w:rPr>
          <w:rFonts w:eastAsiaTheme="minorHAnsi"/>
          <w:b/>
          <w:color w:val="auto"/>
          <w:sz w:val="32"/>
          <w:szCs w:val="32"/>
        </w:rPr>
        <w:t xml:space="preserve">Задание выполнить до 20.03.2019 и прислать на электронную почту </w:t>
      </w:r>
      <w:hyperlink r:id="rId5" w:history="1">
        <w:r w:rsidRPr="0042464B">
          <w:rPr>
            <w:rStyle w:val="a3"/>
            <w:rFonts w:eastAsiaTheme="minorHAnsi"/>
            <w:b/>
            <w:sz w:val="32"/>
            <w:szCs w:val="32"/>
            <w:lang w:val="en-US"/>
          </w:rPr>
          <w:t>ludmilkak</w:t>
        </w:r>
        <w:r w:rsidRPr="0042464B">
          <w:rPr>
            <w:rStyle w:val="a3"/>
            <w:rFonts w:eastAsiaTheme="minorHAnsi"/>
            <w:b/>
            <w:sz w:val="32"/>
            <w:szCs w:val="32"/>
          </w:rPr>
          <w:t>1981@</w:t>
        </w:r>
        <w:r w:rsidRPr="0042464B">
          <w:rPr>
            <w:rStyle w:val="a3"/>
            <w:rFonts w:eastAsiaTheme="minorHAnsi"/>
            <w:b/>
            <w:sz w:val="32"/>
            <w:szCs w:val="32"/>
            <w:lang w:val="en-US"/>
          </w:rPr>
          <w:t>mail</w:t>
        </w:r>
        <w:r w:rsidRPr="0042464B">
          <w:rPr>
            <w:rStyle w:val="a3"/>
            <w:rFonts w:eastAsiaTheme="minorHAnsi"/>
            <w:b/>
            <w:sz w:val="32"/>
            <w:szCs w:val="32"/>
          </w:rPr>
          <w:t>.</w:t>
        </w:r>
        <w:r w:rsidRPr="0042464B">
          <w:rPr>
            <w:rStyle w:val="a3"/>
            <w:rFonts w:eastAsiaTheme="minorHAnsi"/>
            <w:b/>
            <w:sz w:val="32"/>
            <w:szCs w:val="32"/>
            <w:lang w:val="en-US"/>
          </w:rPr>
          <w:t>ru</w:t>
        </w:r>
      </w:hyperlink>
      <w:r w:rsidRPr="0042464B">
        <w:rPr>
          <w:rFonts w:eastAsiaTheme="minorHAnsi"/>
          <w:b/>
          <w:color w:val="auto"/>
          <w:sz w:val="32"/>
          <w:szCs w:val="32"/>
        </w:rPr>
        <w:t xml:space="preserve"> до 13-00</w:t>
      </w:r>
    </w:p>
    <w:p w:rsidR="0042464B" w:rsidRPr="0042464B" w:rsidRDefault="0042464B" w:rsidP="0042464B">
      <w:pPr>
        <w:rPr>
          <w:rFonts w:eastAsiaTheme="minorHAnsi"/>
          <w:color w:val="auto"/>
          <w:sz w:val="28"/>
          <w:szCs w:val="28"/>
        </w:rPr>
      </w:pPr>
      <w:r w:rsidRPr="0042464B">
        <w:rPr>
          <w:rFonts w:eastAsiaTheme="minorHAnsi"/>
          <w:b/>
          <w:color w:val="auto"/>
          <w:sz w:val="28"/>
          <w:szCs w:val="28"/>
        </w:rPr>
        <w:t>Практическая работа</w:t>
      </w:r>
      <w:proofErr w:type="gramStart"/>
      <w:r w:rsidRPr="0042464B">
        <w:rPr>
          <w:rFonts w:eastAsiaTheme="minorHAnsi"/>
          <w:b/>
          <w:color w:val="auto"/>
          <w:sz w:val="28"/>
          <w:szCs w:val="28"/>
        </w:rPr>
        <w:t xml:space="preserve"> </w:t>
      </w:r>
      <w:r>
        <w:rPr>
          <w:rFonts w:eastAsiaTheme="minorHAnsi"/>
          <w:b/>
          <w:color w:val="auto"/>
          <w:sz w:val="28"/>
          <w:szCs w:val="28"/>
        </w:rPr>
        <w:t>.</w:t>
      </w:r>
      <w:proofErr w:type="gramEnd"/>
      <w:r>
        <w:rPr>
          <w:rFonts w:eastAsiaTheme="minorHAnsi"/>
          <w:b/>
          <w:color w:val="auto"/>
          <w:sz w:val="28"/>
          <w:szCs w:val="28"/>
        </w:rPr>
        <w:t xml:space="preserve"> </w:t>
      </w:r>
      <w:r w:rsidRPr="0042464B">
        <w:rPr>
          <w:rFonts w:eastAsiaTheme="minorHAnsi"/>
          <w:b/>
          <w:color w:val="auto"/>
          <w:sz w:val="28"/>
          <w:szCs w:val="28"/>
        </w:rPr>
        <w:t xml:space="preserve">Тема: Артикли. </w:t>
      </w:r>
    </w:p>
    <w:p w:rsidR="0042464B" w:rsidRPr="0042464B" w:rsidRDefault="0042464B" w:rsidP="0042464B">
      <w:pPr>
        <w:rPr>
          <w:rFonts w:eastAsiaTheme="minorHAnsi"/>
          <w:b/>
          <w:color w:val="auto"/>
          <w:sz w:val="28"/>
          <w:szCs w:val="28"/>
        </w:rPr>
      </w:pPr>
      <w:r w:rsidRPr="0042464B">
        <w:rPr>
          <w:rFonts w:eastAsiaTheme="minorHAnsi"/>
          <w:b/>
          <w:color w:val="auto"/>
          <w:sz w:val="28"/>
          <w:szCs w:val="28"/>
        </w:rPr>
        <w:t>Задание № 1.</w:t>
      </w:r>
    </w:p>
    <w:p w:rsidR="0042464B" w:rsidRPr="0042464B" w:rsidRDefault="0042464B" w:rsidP="0042464B">
      <w:pPr>
        <w:rPr>
          <w:rFonts w:eastAsiaTheme="minorHAnsi"/>
          <w:b/>
          <w:color w:val="auto"/>
          <w:sz w:val="32"/>
          <w:szCs w:val="32"/>
        </w:rPr>
      </w:pPr>
      <w:r w:rsidRPr="0042464B">
        <w:rPr>
          <w:rFonts w:eastAsiaTheme="minorHAnsi"/>
          <w:b/>
          <w:color w:val="auto"/>
          <w:sz w:val="32"/>
          <w:szCs w:val="32"/>
        </w:rPr>
        <w:t>Самостоятельно изучите тему</w:t>
      </w:r>
      <w:proofErr w:type="gramStart"/>
      <w:r w:rsidRPr="0042464B">
        <w:rPr>
          <w:rFonts w:eastAsiaTheme="minorHAnsi"/>
          <w:b/>
          <w:color w:val="auto"/>
          <w:sz w:val="32"/>
          <w:szCs w:val="32"/>
        </w:rPr>
        <w:t xml:space="preserve"> :</w:t>
      </w:r>
      <w:proofErr w:type="gramEnd"/>
      <w:r w:rsidRPr="0042464B">
        <w:rPr>
          <w:rFonts w:eastAsiaTheme="minorHAnsi"/>
          <w:b/>
          <w:color w:val="auto"/>
          <w:sz w:val="32"/>
          <w:szCs w:val="32"/>
        </w:rPr>
        <w:t xml:space="preserve"> «Артикли»</w:t>
      </w:r>
    </w:p>
    <w:p w:rsidR="0042464B" w:rsidRPr="0042464B" w:rsidRDefault="0042464B" w:rsidP="0042464B">
      <w:pPr>
        <w:shd w:val="clear" w:color="auto" w:fill="FFFFFF"/>
        <w:spacing w:after="375" w:line="240" w:lineRule="auto"/>
        <w:textAlignment w:val="baseline"/>
        <w:rPr>
          <w:color w:val="000000" w:themeColor="text1"/>
          <w:sz w:val="28"/>
          <w:szCs w:val="28"/>
          <w:lang w:eastAsia="ru-RU"/>
        </w:rPr>
      </w:pPr>
      <w:r w:rsidRPr="0042464B">
        <w:rPr>
          <w:color w:val="000000" w:themeColor="text1"/>
          <w:sz w:val="28"/>
          <w:szCs w:val="28"/>
          <w:lang w:eastAsia="ru-RU"/>
        </w:rPr>
        <w:t>При составлении конструкции на английском языке практически во всех случаях применяется артикль. Различают:</w:t>
      </w:r>
    </w:p>
    <w:p w:rsidR="0042464B" w:rsidRPr="0042464B" w:rsidRDefault="0042464B" w:rsidP="0042464B">
      <w:pPr>
        <w:numPr>
          <w:ilvl w:val="0"/>
          <w:numId w:val="1"/>
        </w:numPr>
        <w:shd w:val="clear" w:color="auto" w:fill="FFFFFF"/>
        <w:spacing w:after="0" w:line="240" w:lineRule="auto"/>
        <w:textAlignment w:val="baseline"/>
        <w:rPr>
          <w:rFonts w:eastAsiaTheme="minorHAnsi"/>
          <w:color w:val="000000" w:themeColor="text1"/>
          <w:sz w:val="28"/>
          <w:szCs w:val="28"/>
        </w:rPr>
      </w:pP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Definite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Article</w:t>
      </w:r>
      <w:proofErr w:type="spellEnd"/>
      <w:r w:rsidRPr="0042464B">
        <w:rPr>
          <w:rFonts w:eastAsiaTheme="minorHAnsi"/>
          <w:color w:val="000000" w:themeColor="text1"/>
          <w:sz w:val="28"/>
          <w:szCs w:val="28"/>
        </w:rPr>
        <w:t xml:space="preserve"> или определенный артикль, к которому относится </w:t>
      </w:r>
      <w:proofErr w:type="spellStart"/>
      <w:r w:rsidRPr="0042464B">
        <w:rPr>
          <w:rFonts w:eastAsiaTheme="minorHAnsi"/>
          <w:b/>
          <w:bCs/>
          <w:color w:val="000000" w:themeColor="text1"/>
          <w:sz w:val="28"/>
        </w:rPr>
        <w:t>The</w:t>
      </w:r>
      <w:proofErr w:type="spellEnd"/>
      <w:r w:rsidRPr="0042464B">
        <w:rPr>
          <w:rFonts w:eastAsiaTheme="minorHAnsi"/>
          <w:color w:val="000000" w:themeColor="text1"/>
          <w:sz w:val="28"/>
          <w:szCs w:val="28"/>
        </w:rPr>
        <w:t>;</w:t>
      </w:r>
    </w:p>
    <w:p w:rsidR="0042464B" w:rsidRPr="0042464B" w:rsidRDefault="0042464B" w:rsidP="0042464B">
      <w:pPr>
        <w:numPr>
          <w:ilvl w:val="0"/>
          <w:numId w:val="1"/>
        </w:numPr>
        <w:shd w:val="clear" w:color="auto" w:fill="FFFFFF"/>
        <w:spacing w:after="0" w:line="240" w:lineRule="auto"/>
        <w:textAlignment w:val="baseline"/>
        <w:rPr>
          <w:rFonts w:eastAsiaTheme="minorHAnsi"/>
          <w:color w:val="000000" w:themeColor="text1"/>
          <w:sz w:val="28"/>
          <w:szCs w:val="28"/>
        </w:rPr>
      </w:pP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Indefinite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Article</w:t>
      </w:r>
      <w:proofErr w:type="spellEnd"/>
      <w:r w:rsidRPr="0042464B">
        <w:rPr>
          <w:rFonts w:eastAsiaTheme="minorHAnsi"/>
          <w:color w:val="000000" w:themeColor="text1"/>
          <w:sz w:val="28"/>
          <w:szCs w:val="28"/>
        </w:rPr>
        <w:t xml:space="preserve"> или неопределенный артикль, к которому относятся</w:t>
      </w:r>
      <w:r w:rsidRPr="0042464B">
        <w:rPr>
          <w:rFonts w:eastAsiaTheme="minorHAnsi"/>
          <w:b/>
          <w:bCs/>
          <w:color w:val="000000" w:themeColor="text1"/>
          <w:sz w:val="28"/>
        </w:rPr>
        <w:t> </w:t>
      </w:r>
      <w:proofErr w:type="spellStart"/>
      <w:r w:rsidRPr="0042464B">
        <w:rPr>
          <w:rFonts w:eastAsiaTheme="minorHAnsi"/>
          <w:b/>
          <w:bCs/>
          <w:color w:val="000000" w:themeColor="text1"/>
          <w:sz w:val="28"/>
        </w:rPr>
        <w:t>an</w:t>
      </w:r>
      <w:proofErr w:type="spellEnd"/>
      <w:r w:rsidRPr="0042464B">
        <w:rPr>
          <w:rFonts w:eastAsiaTheme="minorHAnsi"/>
          <w:color w:val="000000" w:themeColor="text1"/>
          <w:sz w:val="28"/>
          <w:szCs w:val="28"/>
        </w:rPr>
        <w:t> и </w:t>
      </w:r>
      <w:proofErr w:type="spellStart"/>
      <w:r w:rsidRPr="0042464B">
        <w:rPr>
          <w:rFonts w:eastAsiaTheme="minorHAnsi"/>
          <w:b/>
          <w:bCs/>
          <w:color w:val="000000" w:themeColor="text1"/>
          <w:sz w:val="28"/>
        </w:rPr>
        <w:t>a</w:t>
      </w:r>
      <w:proofErr w:type="spellEnd"/>
      <w:r w:rsidRPr="0042464B">
        <w:rPr>
          <w:rFonts w:eastAsiaTheme="minorHAnsi"/>
          <w:color w:val="000000" w:themeColor="text1"/>
          <w:sz w:val="28"/>
          <w:szCs w:val="28"/>
        </w:rPr>
        <w:t>.</w:t>
      </w:r>
    </w:p>
    <w:p w:rsidR="0042464B" w:rsidRPr="0042464B" w:rsidRDefault="0042464B" w:rsidP="0042464B">
      <w:pPr>
        <w:shd w:val="clear" w:color="auto" w:fill="FFFFFF"/>
        <w:spacing w:after="375" w:line="240" w:lineRule="auto"/>
        <w:textAlignment w:val="baseline"/>
        <w:rPr>
          <w:color w:val="000000" w:themeColor="text1"/>
          <w:sz w:val="28"/>
          <w:szCs w:val="28"/>
          <w:lang w:eastAsia="ru-RU"/>
        </w:rPr>
      </w:pPr>
      <w:r w:rsidRPr="0042464B">
        <w:rPr>
          <w:color w:val="000000" w:themeColor="text1"/>
          <w:sz w:val="28"/>
          <w:szCs w:val="28"/>
          <w:lang w:eastAsia="ru-RU"/>
        </w:rPr>
        <w:t>Нами будут изучены 3 случая использования артикля – употребление неопределенного, определенного артиклей и случаи, когда артикль вообще не используется в конструкции.</w:t>
      </w:r>
    </w:p>
    <w:p w:rsidR="0042464B" w:rsidRPr="0042464B" w:rsidRDefault="0042464B" w:rsidP="0042464B">
      <w:pPr>
        <w:keepNext/>
        <w:keepLines/>
        <w:shd w:val="clear" w:color="auto" w:fill="FFFFFF"/>
        <w:spacing w:after="0" w:line="435" w:lineRule="atLeast"/>
        <w:textAlignment w:val="baseline"/>
        <w:outlineLvl w:val="1"/>
        <w:rPr>
          <w:rFonts w:eastAsiaTheme="majorEastAsia"/>
          <w:b/>
          <w:color w:val="000000" w:themeColor="text1"/>
          <w:sz w:val="28"/>
          <w:szCs w:val="28"/>
        </w:rPr>
      </w:pPr>
      <w:r w:rsidRPr="0042464B">
        <w:rPr>
          <w:rFonts w:eastAsiaTheme="majorEastAsia"/>
          <w:b/>
          <w:color w:val="000000" w:themeColor="text1"/>
          <w:sz w:val="28"/>
          <w:szCs w:val="28"/>
          <w:bdr w:val="none" w:sz="0" w:space="0" w:color="auto" w:frame="1"/>
        </w:rPr>
        <w:t>Определенные артикли в английском языке (</w:t>
      </w:r>
      <w:proofErr w:type="spellStart"/>
      <w:r w:rsidRPr="0042464B">
        <w:rPr>
          <w:rFonts w:eastAsiaTheme="majorEastAsia"/>
          <w:b/>
          <w:color w:val="000000" w:themeColor="text1"/>
          <w:sz w:val="28"/>
          <w:szCs w:val="28"/>
          <w:bdr w:val="none" w:sz="0" w:space="0" w:color="auto" w:frame="1"/>
        </w:rPr>
        <w:t>The</w:t>
      </w:r>
      <w:proofErr w:type="spellEnd"/>
      <w:r w:rsidRPr="0042464B">
        <w:rPr>
          <w:rFonts w:eastAsiaTheme="majorEastAsia"/>
          <w:b/>
          <w:color w:val="000000" w:themeColor="text1"/>
          <w:sz w:val="28"/>
          <w:szCs w:val="28"/>
          <w:bdr w:val="none" w:sz="0" w:space="0" w:color="auto" w:frame="1"/>
        </w:rPr>
        <w:t xml:space="preserve"> </w:t>
      </w:r>
      <w:proofErr w:type="spellStart"/>
      <w:r w:rsidRPr="0042464B">
        <w:rPr>
          <w:rFonts w:eastAsiaTheme="majorEastAsia"/>
          <w:b/>
          <w:color w:val="000000" w:themeColor="text1"/>
          <w:sz w:val="28"/>
          <w:szCs w:val="28"/>
          <w:bdr w:val="none" w:sz="0" w:space="0" w:color="auto" w:frame="1"/>
        </w:rPr>
        <w:t>Definite</w:t>
      </w:r>
      <w:proofErr w:type="spellEnd"/>
      <w:r w:rsidRPr="0042464B">
        <w:rPr>
          <w:rFonts w:eastAsiaTheme="majorEastAsia"/>
          <w:b/>
          <w:color w:val="000000" w:themeColor="text1"/>
          <w:sz w:val="28"/>
          <w:szCs w:val="28"/>
          <w:bdr w:val="none" w:sz="0" w:space="0" w:color="auto" w:frame="1"/>
        </w:rPr>
        <w:t xml:space="preserve"> </w:t>
      </w:r>
      <w:proofErr w:type="spellStart"/>
      <w:r w:rsidRPr="0042464B">
        <w:rPr>
          <w:rFonts w:eastAsiaTheme="majorEastAsia"/>
          <w:b/>
          <w:color w:val="000000" w:themeColor="text1"/>
          <w:sz w:val="28"/>
          <w:szCs w:val="28"/>
          <w:bdr w:val="none" w:sz="0" w:space="0" w:color="auto" w:frame="1"/>
        </w:rPr>
        <w:t>Article</w:t>
      </w:r>
      <w:proofErr w:type="spellEnd"/>
      <w:r w:rsidRPr="0042464B">
        <w:rPr>
          <w:rFonts w:eastAsiaTheme="majorEastAsia"/>
          <w:b/>
          <w:color w:val="000000" w:themeColor="text1"/>
          <w:sz w:val="28"/>
          <w:szCs w:val="28"/>
          <w:bdr w:val="none" w:sz="0" w:space="0" w:color="auto" w:frame="1"/>
        </w:rPr>
        <w:t>)</w:t>
      </w:r>
    </w:p>
    <w:p w:rsidR="0042464B" w:rsidRPr="0042464B" w:rsidRDefault="0042464B" w:rsidP="0042464B">
      <w:pPr>
        <w:shd w:val="clear" w:color="auto" w:fill="FFFFFF"/>
        <w:spacing w:after="0" w:line="240" w:lineRule="auto"/>
        <w:textAlignment w:val="baseline"/>
        <w:rPr>
          <w:color w:val="000000" w:themeColor="text1"/>
          <w:sz w:val="28"/>
          <w:szCs w:val="28"/>
          <w:lang w:eastAsia="ru-RU"/>
        </w:rPr>
      </w:pPr>
      <w:r w:rsidRPr="0042464B">
        <w:rPr>
          <w:color w:val="000000" w:themeColor="text1"/>
          <w:sz w:val="28"/>
          <w:szCs w:val="28"/>
          <w:lang w:eastAsia="ru-RU"/>
        </w:rPr>
        <w:t>Данная часть речи имеет только одну форму </w:t>
      </w:r>
      <w:proofErr w:type="spellStart"/>
      <w:r w:rsidR="0068155F" w:rsidRPr="0042464B">
        <w:rPr>
          <w:color w:val="auto"/>
          <w:lang w:eastAsia="ru-RU"/>
        </w:rPr>
        <w:fldChar w:fldCharType="begin"/>
      </w:r>
      <w:r w:rsidRPr="0042464B">
        <w:rPr>
          <w:color w:val="auto"/>
          <w:lang w:eastAsia="ru-RU"/>
        </w:rPr>
        <w:instrText>HYPERLINK "https://speakenglishwell.ru/kogda-v-anglijskom-yazyke-stavitsya-artikl-the/" \t "_blank"</w:instrText>
      </w:r>
      <w:r w:rsidR="0068155F" w:rsidRPr="0042464B">
        <w:rPr>
          <w:color w:val="auto"/>
          <w:lang w:eastAsia="ru-RU"/>
        </w:rPr>
        <w:fldChar w:fldCharType="separate"/>
      </w:r>
      <w:r w:rsidRPr="0042464B">
        <w:rPr>
          <w:color w:val="000000" w:themeColor="text1"/>
          <w:sz w:val="28"/>
          <w:u w:val="single"/>
          <w:lang w:eastAsia="ru-RU"/>
        </w:rPr>
        <w:t>the</w:t>
      </w:r>
      <w:proofErr w:type="spellEnd"/>
      <w:r w:rsidR="0068155F" w:rsidRPr="0042464B">
        <w:rPr>
          <w:color w:val="auto"/>
          <w:lang w:eastAsia="ru-RU"/>
        </w:rPr>
        <w:fldChar w:fldCharType="end"/>
      </w:r>
      <w:r w:rsidRPr="0042464B">
        <w:rPr>
          <w:color w:val="000000" w:themeColor="text1"/>
          <w:sz w:val="28"/>
          <w:szCs w:val="28"/>
          <w:lang w:eastAsia="ru-RU"/>
        </w:rPr>
        <w:t xml:space="preserve">. С точки зрения грамматики, она произошла от указательного местоимения «тот – </w:t>
      </w:r>
      <w:proofErr w:type="spellStart"/>
      <w:r w:rsidRPr="0042464B">
        <w:rPr>
          <w:color w:val="000000" w:themeColor="text1"/>
          <w:sz w:val="28"/>
          <w:szCs w:val="28"/>
          <w:lang w:eastAsia="ru-RU"/>
        </w:rPr>
        <w:t>that</w:t>
      </w:r>
      <w:proofErr w:type="spellEnd"/>
      <w:r w:rsidRPr="0042464B">
        <w:rPr>
          <w:color w:val="000000" w:themeColor="text1"/>
          <w:sz w:val="28"/>
          <w:szCs w:val="28"/>
          <w:lang w:eastAsia="ru-RU"/>
        </w:rPr>
        <w:t>».</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 xml:space="preserve">Определенный артикль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Definite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Article</w:t>
      </w:r>
      <w:proofErr w:type="spellEnd"/>
      <w:r w:rsidRPr="0042464B">
        <w:rPr>
          <w:rFonts w:eastAsiaTheme="minorHAnsi"/>
          <w:color w:val="000000" w:themeColor="text1"/>
          <w:sz w:val="28"/>
          <w:szCs w:val="28"/>
        </w:rPr>
        <w:t xml:space="preserve"> используется в предложении, когда речь идет об объекте, о котором уже говорили или в тех случаях, когда собеседник понимает, о чем идет разговор.</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Please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show</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me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book</w:t>
      </w:r>
      <w:proofErr w:type="spellEnd"/>
      <w:r w:rsidRPr="0042464B">
        <w:rPr>
          <w:rFonts w:eastAsiaTheme="minorHAnsi"/>
          <w:color w:val="000000" w:themeColor="text1"/>
          <w:sz w:val="28"/>
          <w:szCs w:val="28"/>
        </w:rPr>
        <w:t>. – Покажи мне эту книгу, пожалуйста.</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Также данная часть речи употребляется в предложении, когда собеседники говорят об объекте, являющемся единственным в своем роде.</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sun</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in</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sky</w:t>
      </w:r>
      <w:proofErr w:type="spellEnd"/>
      <w:r w:rsidRPr="0042464B">
        <w:rPr>
          <w:rFonts w:eastAsiaTheme="minorHAnsi"/>
          <w:color w:val="000000" w:themeColor="text1"/>
          <w:sz w:val="28"/>
          <w:szCs w:val="28"/>
        </w:rPr>
        <w:t>. – На небе находится солнце.</w:t>
      </w:r>
    </w:p>
    <w:p w:rsidR="0042464B" w:rsidRPr="0042464B" w:rsidRDefault="0068155F" w:rsidP="0042464B">
      <w:pPr>
        <w:numPr>
          <w:ilvl w:val="0"/>
          <w:numId w:val="2"/>
        </w:numPr>
        <w:shd w:val="clear" w:color="auto" w:fill="FFFFFF"/>
        <w:spacing w:after="0" w:line="240" w:lineRule="auto"/>
        <w:textAlignment w:val="baseline"/>
        <w:rPr>
          <w:rFonts w:eastAsiaTheme="minorHAnsi"/>
          <w:color w:val="000000" w:themeColor="text1"/>
          <w:sz w:val="28"/>
          <w:szCs w:val="28"/>
        </w:rPr>
      </w:pPr>
      <w:hyperlink r:id="rId6" w:tgtFrame="_blank" w:history="1">
        <w:proofErr w:type="spellStart"/>
        <w:r w:rsidR="0042464B" w:rsidRPr="0042464B">
          <w:rPr>
            <w:rFonts w:eastAsiaTheme="minorHAnsi"/>
            <w:color w:val="000000" w:themeColor="text1"/>
            <w:sz w:val="28"/>
            <w:u w:val="single"/>
          </w:rPr>
          <w:t>The</w:t>
        </w:r>
        <w:proofErr w:type="spellEnd"/>
        <w:r w:rsidR="0042464B" w:rsidRPr="0042464B">
          <w:rPr>
            <w:rFonts w:eastAsiaTheme="minorHAnsi"/>
            <w:color w:val="000000" w:themeColor="text1"/>
            <w:sz w:val="28"/>
            <w:u w:val="single"/>
          </w:rPr>
          <w:t xml:space="preserve"> </w:t>
        </w:r>
        <w:proofErr w:type="spellStart"/>
        <w:r w:rsidR="0042464B" w:rsidRPr="0042464B">
          <w:rPr>
            <w:rFonts w:eastAsiaTheme="minorHAnsi"/>
            <w:color w:val="000000" w:themeColor="text1"/>
            <w:sz w:val="28"/>
            <w:u w:val="single"/>
          </w:rPr>
          <w:t>Definite</w:t>
        </w:r>
        <w:proofErr w:type="spellEnd"/>
        <w:r w:rsidR="0042464B" w:rsidRPr="0042464B">
          <w:rPr>
            <w:rFonts w:eastAsiaTheme="minorHAnsi"/>
            <w:color w:val="000000" w:themeColor="text1"/>
            <w:sz w:val="28"/>
            <w:u w:val="single"/>
          </w:rPr>
          <w:t xml:space="preserve"> </w:t>
        </w:r>
        <w:proofErr w:type="spellStart"/>
        <w:r w:rsidR="0042464B" w:rsidRPr="0042464B">
          <w:rPr>
            <w:rFonts w:eastAsiaTheme="minorHAnsi"/>
            <w:color w:val="000000" w:themeColor="text1"/>
            <w:sz w:val="28"/>
            <w:u w:val="single"/>
          </w:rPr>
          <w:t>Article</w:t>
        </w:r>
        <w:proofErr w:type="spellEnd"/>
      </w:hyperlink>
      <w:r w:rsidR="0042464B" w:rsidRPr="0042464B">
        <w:rPr>
          <w:rFonts w:eastAsiaTheme="minorHAnsi"/>
          <w:color w:val="000000" w:themeColor="text1"/>
          <w:sz w:val="28"/>
          <w:szCs w:val="28"/>
        </w:rPr>
        <w:t> применяется во всех случаях, когда собеседники говорят о музыкальной группе, газете, кинотеатре, ресторане.</w:t>
      </w:r>
      <w:r w:rsidR="0042464B" w:rsidRPr="0042464B">
        <w:rPr>
          <w:rFonts w:eastAsiaTheme="minorHAnsi"/>
          <w:color w:val="000000" w:themeColor="text1"/>
          <w:sz w:val="28"/>
          <w:szCs w:val="28"/>
        </w:rPr>
        <w:br/>
        <w:t xml:space="preserve">Например, </w:t>
      </w:r>
      <w:proofErr w:type="spellStart"/>
      <w:r w:rsidR="0042464B" w:rsidRPr="0042464B">
        <w:rPr>
          <w:rFonts w:eastAsiaTheme="minorHAnsi"/>
          <w:color w:val="000000" w:themeColor="text1"/>
          <w:sz w:val="28"/>
          <w:szCs w:val="28"/>
        </w:rPr>
        <w:t>The</w:t>
      </w:r>
      <w:proofErr w:type="spellEnd"/>
      <w:r w:rsidR="0042464B" w:rsidRPr="0042464B">
        <w:rPr>
          <w:rFonts w:eastAsiaTheme="minorHAnsi"/>
          <w:color w:val="000000" w:themeColor="text1"/>
          <w:sz w:val="28"/>
          <w:szCs w:val="28"/>
        </w:rPr>
        <w:t xml:space="preserve"> </w:t>
      </w:r>
      <w:proofErr w:type="spellStart"/>
      <w:r w:rsidR="0042464B" w:rsidRPr="0042464B">
        <w:rPr>
          <w:rFonts w:eastAsiaTheme="minorHAnsi"/>
          <w:color w:val="000000" w:themeColor="text1"/>
          <w:sz w:val="28"/>
          <w:szCs w:val="28"/>
        </w:rPr>
        <w:t>Beatles</w:t>
      </w:r>
      <w:proofErr w:type="spellEnd"/>
      <w:r w:rsidR="0042464B" w:rsidRPr="0042464B">
        <w:rPr>
          <w:rFonts w:eastAsiaTheme="minorHAnsi"/>
          <w:color w:val="000000" w:themeColor="text1"/>
          <w:sz w:val="28"/>
          <w:szCs w:val="28"/>
        </w:rPr>
        <w:t xml:space="preserve"> – Битлз.</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Название национальности, когда не о ком-то конкретном говорят, а обобщаются все представители рода, используются с рассматриваемой частью речи.</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Americans</w:t>
      </w:r>
      <w:proofErr w:type="spellEnd"/>
      <w:r w:rsidRPr="0042464B">
        <w:rPr>
          <w:rFonts w:eastAsiaTheme="minorHAnsi"/>
          <w:color w:val="000000" w:themeColor="text1"/>
          <w:sz w:val="28"/>
          <w:szCs w:val="28"/>
        </w:rPr>
        <w:t>. – Американцы.</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Определенный артикль используется в некоторых словосочетаниях.</w:t>
      </w:r>
      <w:r w:rsidRPr="0042464B">
        <w:rPr>
          <w:rFonts w:eastAsiaTheme="minorHAnsi"/>
          <w:color w:val="000000" w:themeColor="text1"/>
          <w:sz w:val="28"/>
          <w:szCs w:val="28"/>
        </w:rPr>
        <w:br/>
        <w:t>Например</w:t>
      </w:r>
      <w:r w:rsidRPr="0042464B">
        <w:rPr>
          <w:rFonts w:eastAsiaTheme="minorHAnsi"/>
          <w:color w:val="000000" w:themeColor="text1"/>
          <w:sz w:val="28"/>
          <w:szCs w:val="28"/>
          <w:lang w:val="en-US"/>
        </w:rPr>
        <w:t xml:space="preserve">, at the cinema/ the theatre – </w:t>
      </w:r>
      <w:r w:rsidRPr="0042464B">
        <w:rPr>
          <w:rFonts w:eastAsiaTheme="minorHAnsi"/>
          <w:color w:val="000000" w:themeColor="text1"/>
          <w:sz w:val="28"/>
          <w:szCs w:val="28"/>
        </w:rPr>
        <w:t>в</w:t>
      </w:r>
      <w:r w:rsidRPr="0042464B">
        <w:rPr>
          <w:rFonts w:eastAsiaTheme="minorHAnsi"/>
          <w:color w:val="000000" w:themeColor="text1"/>
          <w:sz w:val="28"/>
          <w:szCs w:val="28"/>
          <w:lang w:val="en-US"/>
        </w:rPr>
        <w:t xml:space="preserve"> </w:t>
      </w:r>
      <w:proofErr w:type="gramStart"/>
      <w:r w:rsidRPr="0042464B">
        <w:rPr>
          <w:rFonts w:eastAsiaTheme="minorHAnsi"/>
          <w:color w:val="000000" w:themeColor="text1"/>
          <w:sz w:val="28"/>
          <w:szCs w:val="28"/>
        </w:rPr>
        <w:t>кино</w:t>
      </w:r>
      <w:r w:rsidRPr="0042464B">
        <w:rPr>
          <w:rFonts w:eastAsiaTheme="minorHAnsi"/>
          <w:color w:val="000000" w:themeColor="text1"/>
          <w:sz w:val="28"/>
          <w:szCs w:val="28"/>
          <w:lang w:val="en-US"/>
        </w:rPr>
        <w:t>/</w:t>
      </w:r>
      <w:r w:rsidRPr="0042464B">
        <w:rPr>
          <w:rFonts w:eastAsiaTheme="minorHAnsi"/>
          <w:color w:val="000000" w:themeColor="text1"/>
          <w:sz w:val="28"/>
          <w:szCs w:val="28"/>
        </w:rPr>
        <w:t>театр</w:t>
      </w:r>
      <w:proofErr w:type="gramEnd"/>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Здесь употребилась устойчивая конструкция.</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 xml:space="preserve">Если в имени собственном имеются слова </w:t>
      </w:r>
      <w:proofErr w:type="spellStart"/>
      <w:r w:rsidRPr="0042464B">
        <w:rPr>
          <w:rFonts w:eastAsiaTheme="minorHAnsi"/>
          <w:color w:val="000000" w:themeColor="text1"/>
          <w:sz w:val="28"/>
          <w:szCs w:val="28"/>
        </w:rPr>
        <w:t>kingdom</w:t>
      </w:r>
      <w:proofErr w:type="spellEnd"/>
      <w:r w:rsidRPr="0042464B">
        <w:rPr>
          <w:rFonts w:eastAsiaTheme="minorHAnsi"/>
          <w:color w:val="000000" w:themeColor="text1"/>
          <w:sz w:val="28"/>
          <w:szCs w:val="28"/>
        </w:rPr>
        <w:t xml:space="preserve"> (королевство), </w:t>
      </w:r>
      <w:proofErr w:type="spellStart"/>
      <w:r w:rsidRPr="0042464B">
        <w:rPr>
          <w:rFonts w:eastAsiaTheme="minorHAnsi"/>
          <w:color w:val="000000" w:themeColor="text1"/>
          <w:sz w:val="28"/>
          <w:szCs w:val="28"/>
        </w:rPr>
        <w:t>union</w:t>
      </w:r>
      <w:proofErr w:type="spellEnd"/>
      <w:r w:rsidRPr="0042464B">
        <w:rPr>
          <w:rFonts w:eastAsiaTheme="minorHAnsi"/>
          <w:color w:val="000000" w:themeColor="text1"/>
          <w:sz w:val="28"/>
          <w:szCs w:val="28"/>
        </w:rPr>
        <w:t xml:space="preserve"> (союз), </w:t>
      </w:r>
      <w:proofErr w:type="spellStart"/>
      <w:r w:rsidRPr="0042464B">
        <w:rPr>
          <w:rFonts w:eastAsiaTheme="minorHAnsi"/>
          <w:color w:val="000000" w:themeColor="text1"/>
          <w:sz w:val="28"/>
          <w:szCs w:val="28"/>
        </w:rPr>
        <w:t>republic</w:t>
      </w:r>
      <w:proofErr w:type="spellEnd"/>
      <w:r w:rsidRPr="0042464B">
        <w:rPr>
          <w:rFonts w:eastAsiaTheme="minorHAnsi"/>
          <w:color w:val="000000" w:themeColor="text1"/>
          <w:sz w:val="28"/>
          <w:szCs w:val="28"/>
        </w:rPr>
        <w:t xml:space="preserve"> (республика), совместно с ними употребляется данный </w:t>
      </w:r>
      <w:r w:rsidRPr="0042464B">
        <w:rPr>
          <w:rFonts w:eastAsiaTheme="minorHAnsi"/>
          <w:color w:val="000000" w:themeColor="text1"/>
          <w:sz w:val="28"/>
          <w:szCs w:val="28"/>
        </w:rPr>
        <w:lastRenderedPageBreak/>
        <w:t>артикль.</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United</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Kingdom</w:t>
      </w:r>
      <w:proofErr w:type="spellEnd"/>
      <w:r w:rsidRPr="0042464B">
        <w:rPr>
          <w:rFonts w:eastAsiaTheme="minorHAnsi"/>
          <w:color w:val="000000" w:themeColor="text1"/>
          <w:sz w:val="28"/>
          <w:szCs w:val="28"/>
        </w:rPr>
        <w:t xml:space="preserve"> — Соединенное королевство.</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Данная часть речи используется в предложениях после предлогов места.</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lang w:val="en-US"/>
        </w:rPr>
      </w:pPr>
      <w:r w:rsidRPr="0042464B">
        <w:rPr>
          <w:rFonts w:eastAsiaTheme="minorHAnsi"/>
          <w:color w:val="000000" w:themeColor="text1"/>
          <w:sz w:val="28"/>
          <w:szCs w:val="28"/>
        </w:rPr>
        <w:t>Если имеется конструкция «</w:t>
      </w:r>
      <w:proofErr w:type="spellStart"/>
      <w:r w:rsidRPr="0042464B">
        <w:rPr>
          <w:rFonts w:eastAsiaTheme="minorHAnsi"/>
          <w:color w:val="000000" w:themeColor="text1"/>
          <w:sz w:val="28"/>
          <w:szCs w:val="28"/>
        </w:rPr>
        <w:t>next</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last</w:t>
      </w:r>
      <w:proofErr w:type="spellEnd"/>
      <w:r w:rsidRPr="0042464B">
        <w:rPr>
          <w:rFonts w:eastAsiaTheme="minorHAnsi"/>
          <w:color w:val="000000" w:themeColor="text1"/>
          <w:sz w:val="28"/>
          <w:szCs w:val="28"/>
        </w:rPr>
        <w:t xml:space="preserve"> + какой-то временной период», перед всей конструкцией мы ставим данный артикль.</w:t>
      </w:r>
      <w:r w:rsidRPr="0042464B">
        <w:rPr>
          <w:rFonts w:eastAsiaTheme="minorHAnsi"/>
          <w:color w:val="000000" w:themeColor="text1"/>
          <w:sz w:val="28"/>
          <w:szCs w:val="28"/>
        </w:rPr>
        <w:br/>
        <w:t>К</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примеру</w:t>
      </w:r>
      <w:r w:rsidRPr="0042464B">
        <w:rPr>
          <w:rFonts w:eastAsiaTheme="minorHAnsi"/>
          <w:color w:val="000000" w:themeColor="text1"/>
          <w:sz w:val="28"/>
          <w:szCs w:val="28"/>
          <w:lang w:val="en-US"/>
        </w:rPr>
        <w:t xml:space="preserve">, the next day – </w:t>
      </w:r>
      <w:r w:rsidRPr="0042464B">
        <w:rPr>
          <w:rFonts w:eastAsiaTheme="minorHAnsi"/>
          <w:color w:val="000000" w:themeColor="text1"/>
          <w:sz w:val="28"/>
          <w:szCs w:val="28"/>
        </w:rPr>
        <w:t>следующий</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день</w:t>
      </w:r>
      <w:r w:rsidRPr="0042464B">
        <w:rPr>
          <w:rFonts w:eastAsiaTheme="minorHAnsi"/>
          <w:color w:val="000000" w:themeColor="text1"/>
          <w:sz w:val="28"/>
          <w:szCs w:val="28"/>
          <w:lang w:val="en-US"/>
        </w:rPr>
        <w:t>.</w:t>
      </w:r>
      <w:r w:rsidRPr="0042464B">
        <w:rPr>
          <w:rFonts w:eastAsiaTheme="minorHAnsi"/>
          <w:color w:val="000000" w:themeColor="text1"/>
          <w:sz w:val="28"/>
          <w:szCs w:val="28"/>
          <w:lang w:val="en-US"/>
        </w:rPr>
        <w:br/>
      </w:r>
      <w:r w:rsidRPr="0042464B">
        <w:rPr>
          <w:rFonts w:eastAsiaTheme="minorHAnsi"/>
          <w:color w:val="000000" w:themeColor="text1"/>
          <w:sz w:val="28"/>
          <w:szCs w:val="28"/>
        </w:rPr>
        <w:t>Например</w:t>
      </w:r>
      <w:r w:rsidRPr="0042464B">
        <w:rPr>
          <w:rFonts w:eastAsiaTheme="minorHAnsi"/>
          <w:color w:val="000000" w:themeColor="text1"/>
          <w:sz w:val="28"/>
          <w:szCs w:val="28"/>
          <w:lang w:val="en-US"/>
        </w:rPr>
        <w:t xml:space="preserve">, There is a cat in front of the monitor. – </w:t>
      </w:r>
      <w:r w:rsidRPr="0042464B">
        <w:rPr>
          <w:rFonts w:eastAsiaTheme="minorHAnsi"/>
          <w:color w:val="000000" w:themeColor="text1"/>
          <w:sz w:val="28"/>
          <w:szCs w:val="28"/>
        </w:rPr>
        <w:t>Перед</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экраном</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кошка</w:t>
      </w:r>
      <w:r w:rsidRPr="0042464B">
        <w:rPr>
          <w:rFonts w:eastAsiaTheme="minorHAnsi"/>
          <w:color w:val="000000" w:themeColor="text1"/>
          <w:sz w:val="28"/>
          <w:szCs w:val="28"/>
          <w:lang w:val="en-US"/>
        </w:rPr>
        <w:t>.</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Если речь идет обо всей семье, то перед фамилией также ставится рассматриваемый артикль.</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Petrovs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are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at</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home</w:t>
      </w:r>
      <w:proofErr w:type="spellEnd"/>
      <w:r w:rsidRPr="0042464B">
        <w:rPr>
          <w:rFonts w:eastAsiaTheme="minorHAnsi"/>
          <w:color w:val="000000" w:themeColor="text1"/>
          <w:sz w:val="28"/>
          <w:szCs w:val="28"/>
        </w:rPr>
        <w:t>. – Петровы дома.</w:t>
      </w:r>
    </w:p>
    <w:p w:rsidR="0042464B" w:rsidRPr="0042464B" w:rsidRDefault="0068155F" w:rsidP="0042464B">
      <w:pPr>
        <w:numPr>
          <w:ilvl w:val="0"/>
          <w:numId w:val="2"/>
        </w:numPr>
        <w:shd w:val="clear" w:color="auto" w:fill="FFFFFF"/>
        <w:spacing w:after="0" w:line="240" w:lineRule="auto"/>
        <w:textAlignment w:val="baseline"/>
        <w:rPr>
          <w:rFonts w:eastAsiaTheme="minorHAnsi"/>
          <w:color w:val="000000" w:themeColor="text1"/>
          <w:sz w:val="28"/>
          <w:szCs w:val="28"/>
        </w:rPr>
      </w:pPr>
      <w:hyperlink r:id="rId7" w:tgtFrame="_blank" w:history="1">
        <w:r w:rsidR="0042464B" w:rsidRPr="0042464B">
          <w:rPr>
            <w:rFonts w:eastAsiaTheme="minorHAnsi"/>
            <w:color w:val="000000" w:themeColor="text1"/>
            <w:sz w:val="28"/>
            <w:u w:val="single"/>
          </w:rPr>
          <w:t>Географические</w:t>
        </w:r>
      </w:hyperlink>
      <w:r w:rsidR="0042464B" w:rsidRPr="0042464B">
        <w:rPr>
          <w:rFonts w:eastAsiaTheme="minorHAnsi"/>
          <w:color w:val="000000" w:themeColor="text1"/>
          <w:sz w:val="28"/>
          <w:szCs w:val="28"/>
        </w:rPr>
        <w:t> объекты также используются в конструкции с рассматриваемой частью речи.</w:t>
      </w:r>
      <w:r w:rsidR="0042464B" w:rsidRPr="0042464B">
        <w:rPr>
          <w:rFonts w:eastAsiaTheme="minorHAnsi"/>
          <w:color w:val="000000" w:themeColor="text1"/>
          <w:sz w:val="28"/>
          <w:szCs w:val="28"/>
        </w:rPr>
        <w:br/>
        <w:t xml:space="preserve">Например, </w:t>
      </w:r>
      <w:proofErr w:type="spellStart"/>
      <w:r w:rsidR="0042464B" w:rsidRPr="0042464B">
        <w:rPr>
          <w:rFonts w:eastAsiaTheme="minorHAnsi"/>
          <w:color w:val="000000" w:themeColor="text1"/>
          <w:sz w:val="28"/>
          <w:szCs w:val="28"/>
        </w:rPr>
        <w:t>the</w:t>
      </w:r>
      <w:proofErr w:type="spellEnd"/>
      <w:r w:rsidR="0042464B" w:rsidRPr="0042464B">
        <w:rPr>
          <w:rFonts w:eastAsiaTheme="minorHAnsi"/>
          <w:color w:val="000000" w:themeColor="text1"/>
          <w:sz w:val="28"/>
          <w:szCs w:val="28"/>
        </w:rPr>
        <w:t xml:space="preserve"> </w:t>
      </w:r>
      <w:proofErr w:type="spellStart"/>
      <w:r w:rsidR="0042464B" w:rsidRPr="0042464B">
        <w:rPr>
          <w:rFonts w:eastAsiaTheme="minorHAnsi"/>
          <w:color w:val="000000" w:themeColor="text1"/>
          <w:sz w:val="28"/>
          <w:szCs w:val="28"/>
        </w:rPr>
        <w:t>Arctic</w:t>
      </w:r>
      <w:proofErr w:type="spellEnd"/>
      <w:r w:rsidR="0042464B" w:rsidRPr="0042464B">
        <w:rPr>
          <w:rFonts w:eastAsiaTheme="minorHAnsi"/>
          <w:color w:val="000000" w:themeColor="text1"/>
          <w:sz w:val="28"/>
          <w:szCs w:val="28"/>
        </w:rPr>
        <w:t xml:space="preserve"> – Арктика </w:t>
      </w:r>
      <w:proofErr w:type="spellStart"/>
      <w:r w:rsidR="0042464B" w:rsidRPr="0042464B">
        <w:rPr>
          <w:rFonts w:eastAsiaTheme="minorHAnsi"/>
          <w:color w:val="000000" w:themeColor="text1"/>
          <w:sz w:val="28"/>
          <w:szCs w:val="28"/>
        </w:rPr>
        <w:t>and</w:t>
      </w:r>
      <w:proofErr w:type="spellEnd"/>
      <w:r w:rsidR="0042464B" w:rsidRPr="0042464B">
        <w:rPr>
          <w:rFonts w:eastAsiaTheme="minorHAnsi"/>
          <w:color w:val="000000" w:themeColor="text1"/>
          <w:sz w:val="28"/>
          <w:szCs w:val="28"/>
        </w:rPr>
        <w:t xml:space="preserve"> </w:t>
      </w:r>
      <w:proofErr w:type="spellStart"/>
      <w:r w:rsidR="0042464B" w:rsidRPr="0042464B">
        <w:rPr>
          <w:rFonts w:eastAsiaTheme="minorHAnsi"/>
          <w:color w:val="000000" w:themeColor="text1"/>
          <w:sz w:val="28"/>
          <w:szCs w:val="28"/>
        </w:rPr>
        <w:t>the</w:t>
      </w:r>
      <w:proofErr w:type="spellEnd"/>
      <w:r w:rsidR="0042464B" w:rsidRPr="0042464B">
        <w:rPr>
          <w:rFonts w:eastAsiaTheme="minorHAnsi"/>
          <w:color w:val="000000" w:themeColor="text1"/>
          <w:sz w:val="28"/>
          <w:szCs w:val="28"/>
        </w:rPr>
        <w:t xml:space="preserve"> </w:t>
      </w:r>
      <w:proofErr w:type="spellStart"/>
      <w:r w:rsidR="0042464B" w:rsidRPr="0042464B">
        <w:rPr>
          <w:rFonts w:eastAsiaTheme="minorHAnsi"/>
          <w:color w:val="000000" w:themeColor="text1"/>
          <w:sz w:val="28"/>
          <w:szCs w:val="28"/>
        </w:rPr>
        <w:t>Alps</w:t>
      </w:r>
      <w:proofErr w:type="spellEnd"/>
      <w:r w:rsidR="0042464B" w:rsidRPr="0042464B">
        <w:rPr>
          <w:rFonts w:eastAsiaTheme="minorHAnsi"/>
          <w:color w:val="000000" w:themeColor="text1"/>
          <w:sz w:val="28"/>
          <w:szCs w:val="28"/>
        </w:rPr>
        <w:t xml:space="preserve"> – Альпы.</w:t>
      </w:r>
    </w:p>
    <w:p w:rsidR="0042464B" w:rsidRPr="0042464B" w:rsidRDefault="0042464B" w:rsidP="0042464B">
      <w:pPr>
        <w:shd w:val="clear" w:color="auto" w:fill="F8F8F8"/>
        <w:spacing w:after="0" w:line="345" w:lineRule="atLeast"/>
        <w:textAlignment w:val="baseline"/>
        <w:rPr>
          <w:color w:val="000000" w:themeColor="text1"/>
          <w:sz w:val="28"/>
          <w:szCs w:val="28"/>
          <w:lang w:eastAsia="ru-RU"/>
        </w:rPr>
      </w:pPr>
      <w:r w:rsidRPr="0042464B">
        <w:rPr>
          <w:color w:val="000000" w:themeColor="text1"/>
          <w:sz w:val="28"/>
          <w:szCs w:val="28"/>
          <w:lang w:eastAsia="ru-RU"/>
        </w:rPr>
        <w:t>Внимание, в названиях стран, улиц, аэропортов, островов артикль не применяется.</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 xml:space="preserve">Если в имя собственное выражено титулом и после него имеется такое значение </w:t>
      </w:r>
      <w:proofErr w:type="spellStart"/>
      <w:r w:rsidRPr="0042464B">
        <w:rPr>
          <w:rFonts w:eastAsiaTheme="minorHAnsi"/>
          <w:color w:val="000000" w:themeColor="text1"/>
          <w:sz w:val="28"/>
          <w:szCs w:val="28"/>
        </w:rPr>
        <w:t>of</w:t>
      </w:r>
      <w:proofErr w:type="spellEnd"/>
      <w:r w:rsidRPr="0042464B">
        <w:rPr>
          <w:rFonts w:eastAsiaTheme="minorHAnsi"/>
          <w:color w:val="000000" w:themeColor="text1"/>
          <w:sz w:val="28"/>
          <w:szCs w:val="28"/>
        </w:rPr>
        <w:t>, употребляется рассматриваемый артикль.</w:t>
      </w:r>
      <w:r w:rsidRPr="0042464B">
        <w:rPr>
          <w:rFonts w:eastAsiaTheme="minorHAnsi"/>
          <w:color w:val="000000" w:themeColor="text1"/>
          <w:sz w:val="28"/>
          <w:szCs w:val="28"/>
        </w:rPr>
        <w:br/>
        <w:t xml:space="preserve">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Prince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of</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Wales</w:t>
      </w:r>
      <w:proofErr w:type="spellEnd"/>
      <w:r w:rsidRPr="0042464B">
        <w:rPr>
          <w:rFonts w:eastAsiaTheme="minorHAnsi"/>
          <w:color w:val="000000" w:themeColor="text1"/>
          <w:sz w:val="28"/>
          <w:szCs w:val="28"/>
        </w:rPr>
        <w:t xml:space="preserve"> — принц Уэльский.</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 xml:space="preserve">В английском языке, как и в русском, имеется прилагательное, использующееся без существительного, но </w:t>
      </w:r>
      <w:proofErr w:type="gramStart"/>
      <w:r w:rsidRPr="0042464B">
        <w:rPr>
          <w:rFonts w:eastAsiaTheme="minorHAnsi"/>
          <w:color w:val="000000" w:themeColor="text1"/>
          <w:sz w:val="28"/>
          <w:szCs w:val="28"/>
        </w:rPr>
        <w:t>обозначающая</w:t>
      </w:r>
      <w:proofErr w:type="gramEnd"/>
      <w:r w:rsidRPr="0042464B">
        <w:rPr>
          <w:rFonts w:eastAsiaTheme="minorHAnsi"/>
          <w:color w:val="000000" w:themeColor="text1"/>
          <w:sz w:val="28"/>
          <w:szCs w:val="28"/>
        </w:rPr>
        <w:t xml:space="preserve"> группу людей. Перед такой формой также следует поставить данную часть речи</w:t>
      </w:r>
      <w:r w:rsidRPr="0042464B">
        <w:rPr>
          <w:rFonts w:eastAsiaTheme="minorHAnsi"/>
          <w:b/>
          <w:bCs/>
          <w:color w:val="000000" w:themeColor="text1"/>
          <w:sz w:val="28"/>
        </w:rPr>
        <w:t>.</w:t>
      </w:r>
      <w:r w:rsidRPr="0042464B">
        <w:rPr>
          <w:rFonts w:eastAsiaTheme="minorHAnsi"/>
          <w:b/>
          <w:bCs/>
          <w:color w:val="000000" w:themeColor="text1"/>
          <w:sz w:val="28"/>
          <w:szCs w:val="28"/>
          <w:bdr w:val="none" w:sz="0" w:space="0" w:color="auto" w:frame="1"/>
        </w:rPr>
        <w:br/>
      </w:r>
      <w:r w:rsidRPr="0042464B">
        <w:rPr>
          <w:rFonts w:eastAsiaTheme="minorHAnsi"/>
          <w:color w:val="000000" w:themeColor="text1"/>
          <w:sz w:val="28"/>
          <w:szCs w:val="28"/>
        </w:rPr>
        <w:t xml:space="preserve">Например,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old</w:t>
      </w:r>
      <w:proofErr w:type="spellEnd"/>
      <w:r w:rsidRPr="0042464B">
        <w:rPr>
          <w:rFonts w:eastAsiaTheme="minorHAnsi"/>
          <w:color w:val="000000" w:themeColor="text1"/>
          <w:sz w:val="28"/>
          <w:szCs w:val="28"/>
        </w:rPr>
        <w:t xml:space="preserve"> — старики.</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 xml:space="preserve">Если в конструкции имеется прилагательное в превосходной степени, перед ним также употребляются </w:t>
      </w:r>
      <w:proofErr w:type="spellStart"/>
      <w:r w:rsidRPr="0042464B">
        <w:rPr>
          <w:rFonts w:eastAsiaTheme="minorHAnsi"/>
          <w:color w:val="000000" w:themeColor="text1"/>
          <w:sz w:val="28"/>
          <w:szCs w:val="28"/>
        </w:rPr>
        <w:t>articles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definite</w:t>
      </w:r>
      <w:proofErr w:type="spellEnd"/>
      <w:r w:rsidRPr="0042464B">
        <w:rPr>
          <w:rFonts w:eastAsiaTheme="minorHAnsi"/>
          <w:color w:val="000000" w:themeColor="text1"/>
          <w:sz w:val="28"/>
          <w:szCs w:val="28"/>
        </w:rPr>
        <w:t>.</w:t>
      </w:r>
      <w:r w:rsidRPr="0042464B">
        <w:rPr>
          <w:rFonts w:eastAsiaTheme="minorHAnsi"/>
          <w:color w:val="000000" w:themeColor="text1"/>
          <w:sz w:val="28"/>
          <w:szCs w:val="28"/>
        </w:rPr>
        <w:br/>
        <w:t xml:space="preserve">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quickest</w:t>
      </w:r>
      <w:proofErr w:type="spellEnd"/>
      <w:r w:rsidRPr="0042464B">
        <w:rPr>
          <w:rFonts w:eastAsiaTheme="minorHAnsi"/>
          <w:color w:val="000000" w:themeColor="text1"/>
          <w:sz w:val="28"/>
          <w:szCs w:val="28"/>
        </w:rPr>
        <w:t xml:space="preserve"> — самый быстрый.</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используется во всех случаях, когда перед существительным имеется «</w:t>
      </w:r>
      <w:proofErr w:type="spellStart"/>
      <w:r w:rsidRPr="0042464B">
        <w:rPr>
          <w:rFonts w:eastAsiaTheme="minorHAnsi"/>
          <w:color w:val="000000" w:themeColor="text1"/>
          <w:sz w:val="28"/>
          <w:szCs w:val="28"/>
        </w:rPr>
        <w:t>of</w:t>
      </w:r>
      <w:proofErr w:type="spellEnd"/>
      <w:r w:rsidRPr="0042464B">
        <w:rPr>
          <w:rFonts w:eastAsiaTheme="minorHAnsi"/>
          <w:color w:val="000000" w:themeColor="text1"/>
          <w:sz w:val="28"/>
          <w:szCs w:val="28"/>
        </w:rPr>
        <w:t>».</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Tower</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of</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London</w:t>
      </w:r>
      <w:proofErr w:type="spellEnd"/>
      <w:r w:rsidRPr="0042464B">
        <w:rPr>
          <w:rFonts w:eastAsiaTheme="minorHAnsi"/>
          <w:color w:val="000000" w:themeColor="text1"/>
          <w:sz w:val="28"/>
          <w:szCs w:val="28"/>
        </w:rPr>
        <w:t xml:space="preserve"> – Тауэр в Лондоне.</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lang w:val="en-US"/>
        </w:rPr>
      </w:pPr>
      <w:r w:rsidRPr="0042464B">
        <w:rPr>
          <w:rFonts w:eastAsiaTheme="minorHAnsi"/>
          <w:color w:val="000000" w:themeColor="text1"/>
          <w:sz w:val="28"/>
          <w:szCs w:val="28"/>
        </w:rPr>
        <w:t>Со сторонами света всегда в конструкции применяется данный артикль.</w:t>
      </w:r>
      <w:r w:rsidRPr="0042464B">
        <w:rPr>
          <w:rFonts w:eastAsiaTheme="minorHAnsi"/>
          <w:color w:val="000000" w:themeColor="text1"/>
          <w:sz w:val="28"/>
          <w:szCs w:val="28"/>
        </w:rPr>
        <w:br/>
        <w:t>Например</w:t>
      </w:r>
      <w:r w:rsidRPr="0042464B">
        <w:rPr>
          <w:rFonts w:eastAsiaTheme="minorHAnsi"/>
          <w:color w:val="000000" w:themeColor="text1"/>
          <w:sz w:val="28"/>
          <w:szCs w:val="28"/>
          <w:lang w:val="en-US"/>
        </w:rPr>
        <w:t xml:space="preserve">, the Northern part of our country — </w:t>
      </w:r>
      <w:r w:rsidRPr="0042464B">
        <w:rPr>
          <w:rFonts w:eastAsiaTheme="minorHAnsi"/>
          <w:color w:val="000000" w:themeColor="text1"/>
          <w:sz w:val="28"/>
          <w:szCs w:val="28"/>
        </w:rPr>
        <w:t>север</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нашей</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страны</w:t>
      </w:r>
      <w:r w:rsidRPr="0042464B">
        <w:rPr>
          <w:rFonts w:eastAsiaTheme="minorHAnsi"/>
          <w:color w:val="000000" w:themeColor="text1"/>
          <w:sz w:val="28"/>
          <w:szCs w:val="28"/>
          <w:lang w:val="en-US"/>
        </w:rPr>
        <w:t>.</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 xml:space="preserve">Если в предложении имеется слово </w:t>
      </w:r>
      <w:proofErr w:type="spellStart"/>
      <w:r w:rsidRPr="0042464B">
        <w:rPr>
          <w:rFonts w:eastAsiaTheme="minorHAnsi"/>
          <w:color w:val="000000" w:themeColor="text1"/>
          <w:sz w:val="28"/>
          <w:szCs w:val="28"/>
        </w:rPr>
        <w:t>only</w:t>
      </w:r>
      <w:proofErr w:type="spellEnd"/>
      <w:r w:rsidRPr="0042464B">
        <w:rPr>
          <w:rFonts w:eastAsiaTheme="minorHAnsi"/>
          <w:color w:val="000000" w:themeColor="text1"/>
          <w:sz w:val="28"/>
          <w:szCs w:val="28"/>
        </w:rPr>
        <w:t xml:space="preserve"> (в значении единственный), то здесь мы также применяем рассматриваемый артикль.</w:t>
      </w:r>
      <w:r w:rsidRPr="0042464B">
        <w:rPr>
          <w:rFonts w:eastAsiaTheme="minorHAnsi"/>
          <w:color w:val="000000" w:themeColor="text1"/>
          <w:sz w:val="28"/>
          <w:szCs w:val="28"/>
        </w:rPr>
        <w:br/>
        <w:t xml:space="preserve">Для примера, </w:t>
      </w:r>
      <w:proofErr w:type="spellStart"/>
      <w:r w:rsidRPr="0042464B">
        <w:rPr>
          <w:rFonts w:eastAsiaTheme="minorHAnsi"/>
          <w:color w:val="000000" w:themeColor="text1"/>
          <w:sz w:val="28"/>
          <w:szCs w:val="28"/>
        </w:rPr>
        <w:t>She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was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only</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beautiful</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woman</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in</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his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life</w:t>
      </w:r>
      <w:proofErr w:type="spellEnd"/>
      <w:r w:rsidRPr="0042464B">
        <w:rPr>
          <w:rFonts w:eastAsiaTheme="minorHAnsi"/>
          <w:color w:val="000000" w:themeColor="text1"/>
          <w:sz w:val="28"/>
          <w:szCs w:val="28"/>
        </w:rPr>
        <w:t>. — Она была единственной красивой женщиной в его жизни.</w:t>
      </w:r>
    </w:p>
    <w:p w:rsidR="0042464B" w:rsidRPr="0042464B" w:rsidRDefault="0042464B" w:rsidP="0042464B">
      <w:pPr>
        <w:numPr>
          <w:ilvl w:val="0"/>
          <w:numId w:val="2"/>
        </w:numPr>
        <w:shd w:val="clear" w:color="auto" w:fill="FFFFFF"/>
        <w:spacing w:after="0" w:line="240" w:lineRule="auto"/>
        <w:textAlignment w:val="baseline"/>
        <w:rPr>
          <w:rFonts w:eastAsiaTheme="minorHAnsi"/>
          <w:color w:val="000000" w:themeColor="text1"/>
          <w:sz w:val="28"/>
          <w:szCs w:val="28"/>
          <w:lang w:val="en-US"/>
        </w:rPr>
      </w:pPr>
      <w:r w:rsidRPr="0042464B">
        <w:rPr>
          <w:rFonts w:eastAsiaTheme="minorHAnsi"/>
          <w:color w:val="000000" w:themeColor="text1"/>
          <w:sz w:val="28"/>
          <w:szCs w:val="28"/>
        </w:rPr>
        <w:t>И последний случай употребления артиклей – перед порядковым числительным.</w:t>
      </w:r>
      <w:r w:rsidRPr="0042464B">
        <w:rPr>
          <w:rFonts w:eastAsiaTheme="minorHAnsi"/>
          <w:color w:val="000000" w:themeColor="text1"/>
          <w:sz w:val="28"/>
          <w:szCs w:val="28"/>
        </w:rPr>
        <w:br/>
        <w:t>Пример</w:t>
      </w:r>
      <w:r w:rsidRPr="0042464B">
        <w:rPr>
          <w:rFonts w:eastAsiaTheme="minorHAnsi"/>
          <w:color w:val="000000" w:themeColor="text1"/>
          <w:sz w:val="28"/>
          <w:szCs w:val="28"/>
          <w:lang w:val="en-US"/>
        </w:rPr>
        <w:t xml:space="preserve">: We are on the fourth floor. – </w:t>
      </w:r>
      <w:r w:rsidRPr="0042464B">
        <w:rPr>
          <w:rFonts w:eastAsiaTheme="minorHAnsi"/>
          <w:color w:val="000000" w:themeColor="text1"/>
          <w:sz w:val="28"/>
          <w:szCs w:val="28"/>
        </w:rPr>
        <w:t>Мы</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на</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пятом</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этаже</w:t>
      </w:r>
      <w:r w:rsidRPr="0042464B">
        <w:rPr>
          <w:rFonts w:eastAsiaTheme="minorHAnsi"/>
          <w:color w:val="000000" w:themeColor="text1"/>
          <w:sz w:val="28"/>
          <w:szCs w:val="28"/>
          <w:lang w:val="en-US"/>
        </w:rPr>
        <w:t>.</w:t>
      </w:r>
    </w:p>
    <w:p w:rsidR="0042464B" w:rsidRPr="0042464B" w:rsidRDefault="0042464B" w:rsidP="0042464B">
      <w:pPr>
        <w:shd w:val="clear" w:color="auto" w:fill="FFFFFF"/>
        <w:spacing w:after="375" w:line="240" w:lineRule="auto"/>
        <w:textAlignment w:val="baseline"/>
        <w:rPr>
          <w:color w:val="000000" w:themeColor="text1"/>
          <w:sz w:val="28"/>
          <w:szCs w:val="28"/>
          <w:lang w:eastAsia="ru-RU"/>
        </w:rPr>
      </w:pPr>
      <w:r w:rsidRPr="0042464B">
        <w:rPr>
          <w:color w:val="000000" w:themeColor="text1"/>
          <w:sz w:val="28"/>
          <w:szCs w:val="28"/>
          <w:lang w:eastAsia="ru-RU"/>
        </w:rPr>
        <w:t>Данный рассматриваемый артикль используется с существительными, употребленными в единственном и множественном числах.</w:t>
      </w:r>
    </w:p>
    <w:p w:rsidR="0042464B" w:rsidRPr="0042464B" w:rsidRDefault="0042464B" w:rsidP="0042464B">
      <w:pPr>
        <w:keepNext/>
        <w:keepLines/>
        <w:shd w:val="clear" w:color="auto" w:fill="FFFFFF"/>
        <w:spacing w:after="0" w:line="435" w:lineRule="atLeast"/>
        <w:textAlignment w:val="baseline"/>
        <w:outlineLvl w:val="1"/>
        <w:rPr>
          <w:rFonts w:eastAsiaTheme="majorEastAsia"/>
          <w:b/>
          <w:color w:val="000000" w:themeColor="text1"/>
          <w:sz w:val="28"/>
          <w:szCs w:val="28"/>
        </w:rPr>
      </w:pPr>
      <w:r w:rsidRPr="0042464B">
        <w:rPr>
          <w:rFonts w:eastAsiaTheme="majorEastAsia"/>
          <w:b/>
          <w:color w:val="000000" w:themeColor="text1"/>
          <w:sz w:val="28"/>
          <w:szCs w:val="28"/>
          <w:bdr w:val="none" w:sz="0" w:space="0" w:color="auto" w:frame="1"/>
        </w:rPr>
        <w:lastRenderedPageBreak/>
        <w:t>Неопределенный артикль</w:t>
      </w:r>
    </w:p>
    <w:p w:rsidR="0042464B" w:rsidRPr="0042464B" w:rsidRDefault="0068155F" w:rsidP="0042464B">
      <w:pPr>
        <w:shd w:val="clear" w:color="auto" w:fill="FFFFFF"/>
        <w:spacing w:after="0" w:line="240" w:lineRule="auto"/>
        <w:textAlignment w:val="baseline"/>
        <w:rPr>
          <w:color w:val="000000" w:themeColor="text1"/>
          <w:sz w:val="28"/>
          <w:szCs w:val="28"/>
          <w:lang w:eastAsia="ru-RU"/>
        </w:rPr>
      </w:pPr>
      <w:hyperlink r:id="rId8" w:tgtFrame="_blank" w:history="1">
        <w:r w:rsidR="0042464B" w:rsidRPr="0042464B">
          <w:rPr>
            <w:color w:val="000000" w:themeColor="text1"/>
            <w:sz w:val="28"/>
            <w:u w:val="single"/>
            <w:lang w:eastAsia="ru-RU"/>
          </w:rPr>
          <w:t>Неопределенный артикль</w:t>
        </w:r>
      </w:hyperlink>
      <w:r w:rsidR="0042464B" w:rsidRPr="0042464B">
        <w:rPr>
          <w:color w:val="000000" w:themeColor="text1"/>
          <w:sz w:val="28"/>
          <w:szCs w:val="28"/>
          <w:lang w:eastAsia="ru-RU"/>
        </w:rPr>
        <w:t xml:space="preserve"> в английском языке имеет две формы </w:t>
      </w:r>
      <w:proofErr w:type="spellStart"/>
      <w:r w:rsidR="0042464B" w:rsidRPr="0042464B">
        <w:rPr>
          <w:color w:val="000000" w:themeColor="text1"/>
          <w:sz w:val="28"/>
          <w:szCs w:val="28"/>
          <w:lang w:eastAsia="ru-RU"/>
        </w:rPr>
        <w:t>a</w:t>
      </w:r>
      <w:proofErr w:type="spellEnd"/>
      <w:r w:rsidR="0042464B" w:rsidRPr="0042464B">
        <w:rPr>
          <w:color w:val="000000" w:themeColor="text1"/>
          <w:sz w:val="28"/>
          <w:szCs w:val="28"/>
          <w:lang w:eastAsia="ru-RU"/>
        </w:rPr>
        <w:t xml:space="preserve"> и </w:t>
      </w:r>
      <w:proofErr w:type="spellStart"/>
      <w:r w:rsidR="0042464B" w:rsidRPr="0042464B">
        <w:rPr>
          <w:color w:val="000000" w:themeColor="text1"/>
          <w:sz w:val="28"/>
          <w:szCs w:val="28"/>
          <w:lang w:eastAsia="ru-RU"/>
        </w:rPr>
        <w:t>an</w:t>
      </w:r>
      <w:proofErr w:type="spellEnd"/>
      <w:r w:rsidR="0042464B" w:rsidRPr="0042464B">
        <w:rPr>
          <w:color w:val="000000" w:themeColor="text1"/>
          <w:sz w:val="28"/>
          <w:szCs w:val="28"/>
          <w:lang w:eastAsia="ru-RU"/>
        </w:rPr>
        <w:t>. Они образовались от древнегреческого слова, обозначающего «один». Именно поэтому употребление данного артикля возможно только совместно с именами существительными, стоящими в единственном числе. Его написание зависит от того, с какой буквы начинается существительное стоящее после него (с гласной или согласной).</w:t>
      </w:r>
    </w:p>
    <w:p w:rsidR="0042464B" w:rsidRPr="0042464B" w:rsidRDefault="0042464B" w:rsidP="0042464B">
      <w:pPr>
        <w:shd w:val="clear" w:color="auto" w:fill="FFFFFF"/>
        <w:spacing w:after="375" w:line="240" w:lineRule="auto"/>
        <w:textAlignment w:val="baseline"/>
        <w:rPr>
          <w:color w:val="000000" w:themeColor="text1"/>
          <w:sz w:val="28"/>
          <w:szCs w:val="28"/>
          <w:lang w:val="en-US" w:eastAsia="ru-RU"/>
        </w:rPr>
      </w:pPr>
      <w:r w:rsidRPr="0042464B">
        <w:rPr>
          <w:color w:val="000000" w:themeColor="text1"/>
          <w:sz w:val="28"/>
          <w:szCs w:val="28"/>
          <w:lang w:eastAsia="ru-RU"/>
        </w:rPr>
        <w:t>Например</w:t>
      </w:r>
      <w:r w:rsidRPr="0042464B">
        <w:rPr>
          <w:color w:val="000000" w:themeColor="text1"/>
          <w:sz w:val="28"/>
          <w:szCs w:val="28"/>
          <w:lang w:val="en-US" w:eastAsia="ru-RU"/>
        </w:rPr>
        <w:t xml:space="preserve">, A goose — </w:t>
      </w:r>
      <w:r w:rsidRPr="0042464B">
        <w:rPr>
          <w:color w:val="000000" w:themeColor="text1"/>
          <w:sz w:val="28"/>
          <w:szCs w:val="28"/>
          <w:lang w:eastAsia="ru-RU"/>
        </w:rPr>
        <w:t>гусь</w:t>
      </w:r>
      <w:r w:rsidRPr="0042464B">
        <w:rPr>
          <w:color w:val="000000" w:themeColor="text1"/>
          <w:sz w:val="28"/>
          <w:szCs w:val="28"/>
          <w:lang w:val="en-US" w:eastAsia="ru-RU"/>
        </w:rPr>
        <w:t xml:space="preserve"> and an apple — </w:t>
      </w:r>
      <w:r w:rsidRPr="0042464B">
        <w:rPr>
          <w:color w:val="000000" w:themeColor="text1"/>
          <w:sz w:val="28"/>
          <w:szCs w:val="28"/>
          <w:lang w:eastAsia="ru-RU"/>
        </w:rPr>
        <w:t>яблоко</w:t>
      </w:r>
      <w:r w:rsidRPr="0042464B">
        <w:rPr>
          <w:color w:val="000000" w:themeColor="text1"/>
          <w:sz w:val="28"/>
          <w:szCs w:val="28"/>
          <w:lang w:val="en-US" w:eastAsia="ru-RU"/>
        </w:rPr>
        <w:t>.</w:t>
      </w:r>
    </w:p>
    <w:p w:rsidR="0042464B" w:rsidRPr="0042464B" w:rsidRDefault="0042464B" w:rsidP="0042464B">
      <w:pPr>
        <w:shd w:val="clear" w:color="auto" w:fill="F8F8F8"/>
        <w:spacing w:after="0" w:line="345" w:lineRule="atLeast"/>
        <w:textAlignment w:val="baseline"/>
        <w:rPr>
          <w:color w:val="000000" w:themeColor="text1"/>
          <w:sz w:val="28"/>
          <w:szCs w:val="28"/>
          <w:lang w:eastAsia="ru-RU"/>
        </w:rPr>
      </w:pPr>
      <w:r w:rsidRPr="0042464B">
        <w:rPr>
          <w:color w:val="000000" w:themeColor="text1"/>
          <w:sz w:val="28"/>
          <w:szCs w:val="28"/>
          <w:lang w:eastAsia="ru-RU"/>
        </w:rPr>
        <w:t xml:space="preserve">Данная часть речи используется, когда собеседники говорят об абстрактном понятии, а не о конкретном объекте. Для примера, </w:t>
      </w:r>
      <w:proofErr w:type="spellStart"/>
      <w:r w:rsidRPr="0042464B">
        <w:rPr>
          <w:color w:val="000000" w:themeColor="text1"/>
          <w:sz w:val="28"/>
          <w:szCs w:val="28"/>
          <w:lang w:eastAsia="ru-RU"/>
        </w:rPr>
        <w:t>a</w:t>
      </w:r>
      <w:proofErr w:type="spellEnd"/>
      <w:r w:rsidRPr="0042464B">
        <w:rPr>
          <w:color w:val="000000" w:themeColor="text1"/>
          <w:sz w:val="28"/>
          <w:szCs w:val="28"/>
          <w:lang w:eastAsia="ru-RU"/>
        </w:rPr>
        <w:t xml:space="preserve"> </w:t>
      </w:r>
      <w:proofErr w:type="spellStart"/>
      <w:r w:rsidRPr="0042464B">
        <w:rPr>
          <w:color w:val="000000" w:themeColor="text1"/>
          <w:sz w:val="28"/>
          <w:szCs w:val="28"/>
          <w:lang w:eastAsia="ru-RU"/>
        </w:rPr>
        <w:t>dog</w:t>
      </w:r>
      <w:proofErr w:type="spellEnd"/>
      <w:r w:rsidRPr="0042464B">
        <w:rPr>
          <w:color w:val="000000" w:themeColor="text1"/>
          <w:sz w:val="28"/>
          <w:szCs w:val="28"/>
          <w:lang w:eastAsia="ru-RU"/>
        </w:rPr>
        <w:t xml:space="preserve"> — собака означает любого животного из рода собак, а не вашего домашнего питомца.</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Indefinite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Article</w:t>
      </w:r>
      <w:proofErr w:type="spellEnd"/>
      <w:r w:rsidRPr="0042464B">
        <w:rPr>
          <w:rFonts w:eastAsiaTheme="minorHAnsi"/>
          <w:color w:val="000000" w:themeColor="text1"/>
          <w:sz w:val="28"/>
          <w:szCs w:val="28"/>
        </w:rPr>
        <w:t xml:space="preserve"> используется перед исчисляемыми существительными в единственном числе, когда речь идет об объекте, обсуждаемом впервые.</w:t>
      </w:r>
      <w:r w:rsidRPr="0042464B">
        <w:rPr>
          <w:rFonts w:eastAsiaTheme="minorHAnsi"/>
          <w:color w:val="000000" w:themeColor="text1"/>
          <w:sz w:val="28"/>
          <w:szCs w:val="28"/>
        </w:rPr>
        <w:br/>
        <w:t xml:space="preserve">Например, A </w:t>
      </w:r>
      <w:proofErr w:type="spellStart"/>
      <w:r w:rsidRPr="0042464B">
        <w:rPr>
          <w:rFonts w:eastAsiaTheme="minorHAnsi"/>
          <w:color w:val="000000" w:themeColor="text1"/>
          <w:sz w:val="28"/>
          <w:szCs w:val="28"/>
        </w:rPr>
        <w:t>man</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came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up</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to</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policeman</w:t>
      </w:r>
      <w:proofErr w:type="spellEnd"/>
      <w:r w:rsidRPr="0042464B">
        <w:rPr>
          <w:rFonts w:eastAsiaTheme="minorHAnsi"/>
          <w:color w:val="000000" w:themeColor="text1"/>
          <w:sz w:val="28"/>
          <w:szCs w:val="28"/>
        </w:rPr>
        <w:t>. – Человек подошел к полицейскому.</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В конструкциях, в которых речь идет о скорости или цене, также употребляется данная часть речи.</w:t>
      </w:r>
      <w:r w:rsidRPr="0042464B">
        <w:rPr>
          <w:rFonts w:eastAsiaTheme="minorHAnsi"/>
          <w:color w:val="000000" w:themeColor="text1"/>
          <w:sz w:val="28"/>
          <w:szCs w:val="28"/>
        </w:rPr>
        <w:br/>
        <w:t xml:space="preserve">Для примера, 6 </w:t>
      </w:r>
      <w:proofErr w:type="spellStart"/>
      <w:r w:rsidRPr="0042464B">
        <w:rPr>
          <w:rFonts w:eastAsiaTheme="minorHAnsi"/>
          <w:color w:val="000000" w:themeColor="text1"/>
          <w:sz w:val="28"/>
          <w:szCs w:val="28"/>
        </w:rPr>
        <w:t>dollars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kilo</w:t>
      </w:r>
      <w:proofErr w:type="spellEnd"/>
      <w:r w:rsidRPr="0042464B">
        <w:rPr>
          <w:rFonts w:eastAsiaTheme="minorHAnsi"/>
          <w:color w:val="000000" w:themeColor="text1"/>
          <w:sz w:val="28"/>
          <w:szCs w:val="28"/>
        </w:rPr>
        <w:t xml:space="preserve"> — 6 долларов за </w:t>
      </w:r>
      <w:proofErr w:type="gramStart"/>
      <w:r w:rsidRPr="0042464B">
        <w:rPr>
          <w:rFonts w:eastAsiaTheme="minorHAnsi"/>
          <w:color w:val="000000" w:themeColor="text1"/>
          <w:sz w:val="28"/>
          <w:szCs w:val="28"/>
        </w:rPr>
        <w:t>кг</w:t>
      </w:r>
      <w:proofErr w:type="gramEnd"/>
      <w:r w:rsidRPr="0042464B">
        <w:rPr>
          <w:rFonts w:eastAsiaTheme="minorHAnsi"/>
          <w:color w:val="000000" w:themeColor="text1"/>
          <w:sz w:val="28"/>
          <w:szCs w:val="28"/>
        </w:rPr>
        <w:t xml:space="preserve">. 40 </w:t>
      </w:r>
      <w:proofErr w:type="spellStart"/>
      <w:r w:rsidRPr="0042464B">
        <w:rPr>
          <w:rFonts w:eastAsiaTheme="minorHAnsi"/>
          <w:color w:val="000000" w:themeColor="text1"/>
          <w:sz w:val="28"/>
          <w:szCs w:val="28"/>
        </w:rPr>
        <w:t>km</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an</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hour</w:t>
      </w:r>
      <w:proofErr w:type="spellEnd"/>
      <w:r w:rsidRPr="0042464B">
        <w:rPr>
          <w:rFonts w:eastAsiaTheme="minorHAnsi"/>
          <w:color w:val="000000" w:themeColor="text1"/>
          <w:sz w:val="28"/>
          <w:szCs w:val="28"/>
        </w:rPr>
        <w:t xml:space="preserve"> — 40 км в час.</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Если употребляется исчисляемое существительное в единственном числе, обозначающее представителя какого-либо класса предметов, применяется неопределенный артикль.</w:t>
      </w:r>
      <w:r w:rsidRPr="0042464B">
        <w:rPr>
          <w:rFonts w:eastAsiaTheme="minorHAnsi"/>
          <w:color w:val="000000" w:themeColor="text1"/>
          <w:sz w:val="28"/>
          <w:szCs w:val="28"/>
        </w:rPr>
        <w:br/>
        <w:t xml:space="preserve">Например, A </w:t>
      </w:r>
      <w:proofErr w:type="spellStart"/>
      <w:r w:rsidRPr="0042464B">
        <w:rPr>
          <w:rFonts w:eastAsiaTheme="minorHAnsi"/>
          <w:color w:val="000000" w:themeColor="text1"/>
          <w:sz w:val="28"/>
          <w:szCs w:val="28"/>
        </w:rPr>
        <w:t>child</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needs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love</w:t>
      </w:r>
      <w:proofErr w:type="spellEnd"/>
      <w:r w:rsidRPr="0042464B">
        <w:rPr>
          <w:rFonts w:eastAsiaTheme="minorHAnsi"/>
          <w:color w:val="000000" w:themeColor="text1"/>
          <w:sz w:val="28"/>
          <w:szCs w:val="28"/>
        </w:rPr>
        <w:t>. — Ребенок нуждается в любви. Здесь стоит несколько подробнее остановиться. Ребенок в контексте обозначает любого ребенка, всех детей, которые нуждаются в любви. Речь идет ни о каком-то конкретном чаде, а о целом классе во множественном числе и неважно, сколько он содержит объектов.</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w:t>
      </w:r>
      <w:proofErr w:type="spellStart"/>
      <w:r w:rsidR="0068155F" w:rsidRPr="0042464B">
        <w:rPr>
          <w:rFonts w:asciiTheme="minorHAnsi" w:eastAsiaTheme="minorHAnsi" w:hAnsiTheme="minorHAnsi" w:cstheme="minorBidi"/>
          <w:color w:val="auto"/>
          <w:sz w:val="22"/>
          <w:szCs w:val="22"/>
        </w:rPr>
        <w:fldChar w:fldCharType="begin"/>
      </w:r>
      <w:r w:rsidRPr="0042464B">
        <w:rPr>
          <w:rFonts w:asciiTheme="minorHAnsi" w:eastAsiaTheme="minorHAnsi" w:hAnsiTheme="minorHAnsi" w:cstheme="minorBidi"/>
          <w:color w:val="auto"/>
          <w:sz w:val="22"/>
          <w:szCs w:val="22"/>
        </w:rPr>
        <w:instrText>HYPERLINK "https://speakenglishwell.ru/neopredelennyj-artikl-v-anglijskom-yazyke/" \t "_blank"</w:instrText>
      </w:r>
      <w:r w:rsidR="0068155F" w:rsidRPr="0042464B">
        <w:rPr>
          <w:rFonts w:asciiTheme="minorHAnsi" w:eastAsiaTheme="minorHAnsi" w:hAnsiTheme="minorHAnsi" w:cstheme="minorBidi"/>
          <w:color w:val="auto"/>
          <w:sz w:val="22"/>
          <w:szCs w:val="22"/>
        </w:rPr>
        <w:fldChar w:fldCharType="separate"/>
      </w:r>
      <w:r w:rsidRPr="0042464B">
        <w:rPr>
          <w:rFonts w:eastAsiaTheme="minorHAnsi"/>
          <w:color w:val="000000" w:themeColor="text1"/>
          <w:sz w:val="28"/>
          <w:u w:val="single"/>
        </w:rPr>
        <w:t>Indefinite</w:t>
      </w:r>
      <w:proofErr w:type="spellEnd"/>
      <w:r w:rsidRPr="0042464B">
        <w:rPr>
          <w:rFonts w:eastAsiaTheme="minorHAnsi"/>
          <w:color w:val="000000" w:themeColor="text1"/>
          <w:sz w:val="28"/>
          <w:u w:val="single"/>
        </w:rPr>
        <w:t xml:space="preserve"> </w:t>
      </w:r>
      <w:proofErr w:type="spellStart"/>
      <w:r w:rsidRPr="0042464B">
        <w:rPr>
          <w:rFonts w:eastAsiaTheme="minorHAnsi"/>
          <w:color w:val="000000" w:themeColor="text1"/>
          <w:sz w:val="28"/>
          <w:u w:val="single"/>
        </w:rPr>
        <w:t>Article</w:t>
      </w:r>
      <w:proofErr w:type="spellEnd"/>
      <w:r w:rsidR="0068155F" w:rsidRPr="0042464B">
        <w:rPr>
          <w:rFonts w:asciiTheme="minorHAnsi" w:eastAsiaTheme="minorHAnsi" w:hAnsiTheme="minorHAnsi" w:cstheme="minorBidi"/>
          <w:color w:val="auto"/>
          <w:sz w:val="22"/>
          <w:szCs w:val="22"/>
        </w:rPr>
        <w:fldChar w:fldCharType="end"/>
      </w:r>
      <w:r w:rsidRPr="0042464B">
        <w:rPr>
          <w:rFonts w:eastAsiaTheme="minorHAnsi"/>
          <w:color w:val="000000" w:themeColor="text1"/>
          <w:sz w:val="28"/>
          <w:szCs w:val="28"/>
        </w:rPr>
        <w:t> применяется в тех случаях, когда говорят о неопределенном количестве каких-либо предметов и объектов.</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Pass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me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piece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of</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bread</w:t>
      </w:r>
      <w:proofErr w:type="spellEnd"/>
      <w:r w:rsidRPr="0042464B">
        <w:rPr>
          <w:rFonts w:eastAsiaTheme="minorHAnsi"/>
          <w:color w:val="000000" w:themeColor="text1"/>
          <w:sz w:val="28"/>
          <w:szCs w:val="28"/>
        </w:rPr>
        <w:t>. – Передайте мне (немного) хлеба.</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Данная часть речи употребляется в восклицательных предложениях, если имеется исчисляемое существительное единственного числа.</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What</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pretty</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baby</w:t>
      </w:r>
      <w:proofErr w:type="spellEnd"/>
      <w:r w:rsidRPr="0042464B">
        <w:rPr>
          <w:rFonts w:eastAsiaTheme="minorHAnsi"/>
          <w:color w:val="000000" w:themeColor="text1"/>
          <w:sz w:val="28"/>
          <w:szCs w:val="28"/>
        </w:rPr>
        <w:t>! — Какой хорошенький малыш!</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Indefinite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Article</w:t>
      </w:r>
      <w:proofErr w:type="spellEnd"/>
      <w:r w:rsidRPr="0042464B">
        <w:rPr>
          <w:rFonts w:eastAsiaTheme="minorHAnsi"/>
          <w:color w:val="000000" w:themeColor="text1"/>
          <w:sz w:val="28"/>
          <w:szCs w:val="28"/>
        </w:rPr>
        <w:t xml:space="preserve"> применяется названием должности.</w:t>
      </w:r>
      <w:r w:rsidRPr="0042464B">
        <w:rPr>
          <w:rFonts w:eastAsiaTheme="minorHAnsi"/>
          <w:color w:val="000000" w:themeColor="text1"/>
          <w:sz w:val="28"/>
          <w:szCs w:val="28"/>
        </w:rPr>
        <w:br/>
        <w:t xml:space="preserve">Для примера: </w:t>
      </w:r>
      <w:proofErr w:type="spellStart"/>
      <w:r w:rsidRPr="0042464B">
        <w:rPr>
          <w:rFonts w:eastAsiaTheme="minorHAnsi"/>
          <w:color w:val="000000" w:themeColor="text1"/>
          <w:sz w:val="28"/>
          <w:szCs w:val="28"/>
        </w:rPr>
        <w: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doctor</w:t>
      </w:r>
      <w:proofErr w:type="spellEnd"/>
      <w:r w:rsidRPr="0042464B">
        <w:rPr>
          <w:rFonts w:eastAsiaTheme="minorHAnsi"/>
          <w:color w:val="000000" w:themeColor="text1"/>
          <w:sz w:val="28"/>
          <w:szCs w:val="28"/>
        </w:rPr>
        <w:t>. – Он доктор.</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lang w:val="en-US"/>
        </w:rPr>
      </w:pPr>
      <w:r w:rsidRPr="0042464B">
        <w:rPr>
          <w:rFonts w:eastAsiaTheme="minorHAnsi"/>
          <w:color w:val="000000" w:themeColor="text1"/>
          <w:sz w:val="28"/>
          <w:szCs w:val="28"/>
        </w:rPr>
        <w:t xml:space="preserve">Неопределенный артикль используются перед существительными единственного числа, </w:t>
      </w:r>
      <w:proofErr w:type="gramStart"/>
      <w:r w:rsidRPr="0042464B">
        <w:rPr>
          <w:rFonts w:eastAsiaTheme="minorHAnsi"/>
          <w:color w:val="000000" w:themeColor="text1"/>
          <w:sz w:val="28"/>
          <w:szCs w:val="28"/>
        </w:rPr>
        <w:t>относящимся</w:t>
      </w:r>
      <w:proofErr w:type="gramEnd"/>
      <w:r w:rsidRPr="0042464B">
        <w:rPr>
          <w:rFonts w:eastAsiaTheme="minorHAnsi"/>
          <w:color w:val="000000" w:themeColor="text1"/>
          <w:sz w:val="28"/>
          <w:szCs w:val="28"/>
        </w:rPr>
        <w:t xml:space="preserve"> к исчисляемым, определяемые словами </w:t>
      </w:r>
      <w:proofErr w:type="spellStart"/>
      <w:r w:rsidRPr="0042464B">
        <w:rPr>
          <w:rFonts w:eastAsiaTheme="minorHAnsi"/>
          <w:color w:val="000000" w:themeColor="text1"/>
          <w:sz w:val="28"/>
          <w:szCs w:val="28"/>
        </w:rPr>
        <w:t>most</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such</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rather</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quite</w:t>
      </w:r>
      <w:proofErr w:type="spellEnd"/>
      <w:r w:rsidRPr="0042464B">
        <w:rPr>
          <w:rFonts w:eastAsiaTheme="minorHAnsi"/>
          <w:color w:val="000000" w:themeColor="text1"/>
          <w:sz w:val="28"/>
          <w:szCs w:val="28"/>
        </w:rPr>
        <w:t>, в значении «очень».</w:t>
      </w:r>
      <w:r w:rsidRPr="0042464B">
        <w:rPr>
          <w:rFonts w:eastAsiaTheme="minorHAnsi"/>
          <w:color w:val="000000" w:themeColor="text1"/>
          <w:sz w:val="28"/>
          <w:szCs w:val="28"/>
        </w:rPr>
        <w:br/>
        <w:t>Например</w:t>
      </w:r>
      <w:r w:rsidRPr="0042464B">
        <w:rPr>
          <w:rFonts w:eastAsiaTheme="minorHAnsi"/>
          <w:color w:val="000000" w:themeColor="text1"/>
          <w:sz w:val="28"/>
          <w:szCs w:val="28"/>
          <w:lang w:val="en-US"/>
        </w:rPr>
        <w:t xml:space="preserve">, It is a most interesting book. – </w:t>
      </w:r>
      <w:r w:rsidRPr="0042464B">
        <w:rPr>
          <w:rFonts w:eastAsiaTheme="minorHAnsi"/>
          <w:color w:val="000000" w:themeColor="text1"/>
          <w:sz w:val="28"/>
          <w:szCs w:val="28"/>
        </w:rPr>
        <w:t>Это</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очень</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интересная</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книга</w:t>
      </w:r>
      <w:r w:rsidRPr="0042464B">
        <w:rPr>
          <w:rFonts w:eastAsiaTheme="minorHAnsi"/>
          <w:color w:val="000000" w:themeColor="text1"/>
          <w:sz w:val="28"/>
          <w:szCs w:val="28"/>
          <w:lang w:val="en-US"/>
        </w:rPr>
        <w:t>.</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 xml:space="preserve">Если в конструкции имеется прилагательное, которое характеризует существительное, перед ними следует ставить неопределенный </w:t>
      </w:r>
      <w:r w:rsidRPr="0042464B">
        <w:rPr>
          <w:rFonts w:eastAsiaTheme="minorHAnsi"/>
          <w:color w:val="000000" w:themeColor="text1"/>
          <w:sz w:val="28"/>
          <w:szCs w:val="28"/>
        </w:rPr>
        <w:lastRenderedPageBreak/>
        <w:t>артикль.</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This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red</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flower</w:t>
      </w:r>
      <w:proofErr w:type="spellEnd"/>
      <w:r w:rsidRPr="0042464B">
        <w:rPr>
          <w:rFonts w:eastAsiaTheme="minorHAnsi"/>
          <w:color w:val="000000" w:themeColor="text1"/>
          <w:sz w:val="28"/>
          <w:szCs w:val="28"/>
        </w:rPr>
        <w:t>. – Это красные цветы.</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lang w:val="en-US"/>
        </w:rPr>
      </w:pPr>
      <w:r w:rsidRPr="0042464B">
        <w:rPr>
          <w:rFonts w:eastAsiaTheme="minorHAnsi"/>
          <w:color w:val="000000" w:themeColor="text1"/>
          <w:sz w:val="28"/>
          <w:szCs w:val="28"/>
        </w:rPr>
        <w:t>Неопределенный</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артикль</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также</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ставится</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после</w:t>
      </w:r>
      <w:r w:rsidRPr="0042464B">
        <w:rPr>
          <w:rFonts w:eastAsiaTheme="minorHAnsi"/>
          <w:color w:val="000000" w:themeColor="text1"/>
          <w:sz w:val="28"/>
          <w:szCs w:val="28"/>
          <w:lang w:val="en-US"/>
        </w:rPr>
        <w:t xml:space="preserve"> There is, This is, It is, That is.</w:t>
      </w:r>
      <w:r w:rsidRPr="0042464B">
        <w:rPr>
          <w:rFonts w:eastAsiaTheme="minorHAnsi"/>
          <w:color w:val="000000" w:themeColor="text1"/>
          <w:sz w:val="28"/>
          <w:szCs w:val="28"/>
          <w:lang w:val="en-US"/>
        </w:rPr>
        <w:br/>
      </w:r>
      <w:r w:rsidRPr="0042464B">
        <w:rPr>
          <w:rFonts w:eastAsiaTheme="minorHAnsi"/>
          <w:color w:val="000000" w:themeColor="text1"/>
          <w:sz w:val="28"/>
          <w:szCs w:val="28"/>
        </w:rPr>
        <w:t>Пример</w:t>
      </w:r>
      <w:r w:rsidRPr="0042464B">
        <w:rPr>
          <w:rFonts w:eastAsiaTheme="minorHAnsi"/>
          <w:color w:val="000000" w:themeColor="text1"/>
          <w:sz w:val="28"/>
          <w:szCs w:val="28"/>
          <w:lang w:val="en-US"/>
        </w:rPr>
        <w:t xml:space="preserve">: There is a rose in the vase. – </w:t>
      </w:r>
      <w:r w:rsidRPr="0042464B">
        <w:rPr>
          <w:rFonts w:eastAsiaTheme="minorHAnsi"/>
          <w:color w:val="000000" w:themeColor="text1"/>
          <w:sz w:val="28"/>
          <w:szCs w:val="28"/>
        </w:rPr>
        <w:t>Роза</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в</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вазе</w:t>
      </w:r>
      <w:r w:rsidRPr="0042464B">
        <w:rPr>
          <w:rFonts w:eastAsiaTheme="minorHAnsi"/>
          <w:color w:val="000000" w:themeColor="text1"/>
          <w:sz w:val="28"/>
          <w:szCs w:val="28"/>
          <w:lang w:val="en-US"/>
        </w:rPr>
        <w:t>.</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lang w:val="en-US"/>
        </w:rPr>
      </w:pPr>
      <w:proofErr w:type="spellStart"/>
      <w:r w:rsidRPr="0042464B">
        <w:rPr>
          <w:rFonts w:eastAsiaTheme="minorHAnsi"/>
          <w:color w:val="000000" w:themeColor="text1"/>
          <w:sz w:val="28"/>
          <w:szCs w:val="28"/>
        </w:rPr>
        <w:t>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Indefinite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Article</w:t>
      </w:r>
      <w:proofErr w:type="spellEnd"/>
      <w:r w:rsidRPr="0042464B">
        <w:rPr>
          <w:rFonts w:eastAsiaTheme="minorHAnsi"/>
          <w:color w:val="000000" w:themeColor="text1"/>
          <w:sz w:val="28"/>
          <w:szCs w:val="28"/>
        </w:rPr>
        <w:t xml:space="preserve"> употребляется в тех случаях, когда подразумевается значение один перед исчисляемыми существительными, которое обозначают временной период.</w:t>
      </w:r>
      <w:r w:rsidRPr="0042464B">
        <w:rPr>
          <w:rFonts w:eastAsiaTheme="minorHAnsi"/>
          <w:color w:val="000000" w:themeColor="text1"/>
          <w:sz w:val="28"/>
          <w:szCs w:val="28"/>
        </w:rPr>
        <w:br/>
        <w:t>Например</w:t>
      </w:r>
      <w:r w:rsidRPr="0042464B">
        <w:rPr>
          <w:rFonts w:eastAsiaTheme="minorHAnsi"/>
          <w:color w:val="000000" w:themeColor="text1"/>
          <w:sz w:val="28"/>
          <w:szCs w:val="28"/>
          <w:lang w:val="en-US"/>
        </w:rPr>
        <w:t xml:space="preserve">, Will you be back in an hour? – </w:t>
      </w:r>
      <w:r w:rsidRPr="0042464B">
        <w:rPr>
          <w:rFonts w:eastAsiaTheme="minorHAnsi"/>
          <w:color w:val="000000" w:themeColor="text1"/>
          <w:sz w:val="28"/>
          <w:szCs w:val="28"/>
        </w:rPr>
        <w:t>Вы</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вернетесь</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через</w:t>
      </w:r>
      <w:r w:rsidRPr="0042464B">
        <w:rPr>
          <w:rFonts w:eastAsiaTheme="minorHAnsi"/>
          <w:color w:val="000000" w:themeColor="text1"/>
          <w:sz w:val="28"/>
          <w:szCs w:val="28"/>
          <w:lang w:val="en-US"/>
        </w:rPr>
        <w:t xml:space="preserve"> </w:t>
      </w:r>
      <w:r w:rsidRPr="0042464B">
        <w:rPr>
          <w:rFonts w:eastAsiaTheme="minorHAnsi"/>
          <w:color w:val="000000" w:themeColor="text1"/>
          <w:sz w:val="28"/>
          <w:szCs w:val="28"/>
        </w:rPr>
        <w:t>час</w:t>
      </w:r>
      <w:r w:rsidRPr="0042464B">
        <w:rPr>
          <w:rFonts w:eastAsiaTheme="minorHAnsi"/>
          <w:color w:val="000000" w:themeColor="text1"/>
          <w:sz w:val="28"/>
          <w:szCs w:val="28"/>
          <w:lang w:val="en-US"/>
        </w:rPr>
        <w:t>?</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Если имеется существительное со значением «всякий или любой» в данном случае также используется неопределенный артикль.</w:t>
      </w:r>
      <w:r w:rsidRPr="0042464B">
        <w:rPr>
          <w:rFonts w:eastAsiaTheme="minorHAnsi"/>
          <w:color w:val="000000" w:themeColor="text1"/>
          <w:sz w:val="28"/>
          <w:szCs w:val="28"/>
        </w:rPr>
        <w:br/>
        <w:t xml:space="preserve">Например, A </w:t>
      </w:r>
      <w:proofErr w:type="spellStart"/>
      <w:r w:rsidRPr="0042464B">
        <w:rPr>
          <w:rFonts w:eastAsiaTheme="minorHAnsi"/>
          <w:color w:val="000000" w:themeColor="text1"/>
          <w:sz w:val="28"/>
          <w:szCs w:val="28"/>
        </w:rPr>
        <w:t>cow</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gives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milk</w:t>
      </w:r>
      <w:proofErr w:type="spellEnd"/>
      <w:r w:rsidRPr="0042464B">
        <w:rPr>
          <w:rFonts w:eastAsiaTheme="minorHAnsi"/>
          <w:color w:val="000000" w:themeColor="text1"/>
          <w:sz w:val="28"/>
          <w:szCs w:val="28"/>
        </w:rPr>
        <w:t>. Корова (любая) дает молоко.</w:t>
      </w:r>
    </w:p>
    <w:p w:rsidR="0042464B" w:rsidRPr="0042464B" w:rsidRDefault="0042464B" w:rsidP="0042464B">
      <w:pPr>
        <w:numPr>
          <w:ilvl w:val="0"/>
          <w:numId w:val="3"/>
        </w:numPr>
        <w:shd w:val="clear" w:color="auto" w:fill="FFFFFF"/>
        <w:spacing w:after="0" w:line="240" w:lineRule="auto"/>
        <w:textAlignment w:val="baseline"/>
        <w:rPr>
          <w:rFonts w:eastAsiaTheme="minorHAnsi"/>
          <w:color w:val="000000" w:themeColor="text1"/>
          <w:sz w:val="28"/>
          <w:szCs w:val="28"/>
        </w:rPr>
      </w:pPr>
      <w:r w:rsidRPr="0042464B">
        <w:rPr>
          <w:rFonts w:eastAsiaTheme="minorHAnsi"/>
          <w:color w:val="000000" w:themeColor="text1"/>
          <w:sz w:val="28"/>
          <w:szCs w:val="28"/>
        </w:rPr>
        <w:t>Неопределённый артикль употребляется в случаях, когда существительное представлено именным сказуемым.</w:t>
      </w:r>
      <w:r w:rsidRPr="0042464B">
        <w:rPr>
          <w:rFonts w:eastAsiaTheme="minorHAnsi"/>
          <w:color w:val="000000" w:themeColor="text1"/>
          <w:sz w:val="28"/>
          <w:szCs w:val="28"/>
        </w:rPr>
        <w:br/>
        <w:t xml:space="preserve">Например, </w:t>
      </w:r>
      <w:proofErr w:type="spellStart"/>
      <w:r w:rsidRPr="0042464B">
        <w:rPr>
          <w:rFonts w:eastAsiaTheme="minorHAnsi"/>
          <w:color w:val="000000" w:themeColor="text1"/>
          <w:sz w:val="28"/>
          <w:szCs w:val="28"/>
        </w:rPr>
        <w:t>He</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is</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a</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talented</w:t>
      </w:r>
      <w:proofErr w:type="spellEnd"/>
      <w:r w:rsidRPr="0042464B">
        <w:rPr>
          <w:rFonts w:eastAsiaTheme="minorHAnsi"/>
          <w:color w:val="000000" w:themeColor="text1"/>
          <w:sz w:val="28"/>
          <w:szCs w:val="28"/>
        </w:rPr>
        <w:t xml:space="preserve"> </w:t>
      </w:r>
      <w:proofErr w:type="spellStart"/>
      <w:r w:rsidRPr="0042464B">
        <w:rPr>
          <w:rFonts w:eastAsiaTheme="minorHAnsi"/>
          <w:color w:val="000000" w:themeColor="text1"/>
          <w:sz w:val="28"/>
          <w:szCs w:val="28"/>
        </w:rPr>
        <w:t>writer</w:t>
      </w:r>
      <w:proofErr w:type="spellEnd"/>
      <w:r w:rsidRPr="0042464B">
        <w:rPr>
          <w:rFonts w:eastAsiaTheme="minorHAnsi"/>
          <w:color w:val="000000" w:themeColor="text1"/>
          <w:sz w:val="28"/>
          <w:szCs w:val="28"/>
        </w:rPr>
        <w:t>. — Он талантливый писатель.</w:t>
      </w:r>
    </w:p>
    <w:p w:rsidR="0042464B" w:rsidRPr="0042464B" w:rsidRDefault="0042464B" w:rsidP="0042464B">
      <w:pPr>
        <w:rPr>
          <w:rFonts w:eastAsiaTheme="minorHAnsi"/>
          <w:color w:val="auto"/>
          <w:sz w:val="28"/>
          <w:szCs w:val="28"/>
        </w:rPr>
      </w:pPr>
    </w:p>
    <w:p w:rsidR="0042464B" w:rsidRPr="0042464B" w:rsidRDefault="0042464B" w:rsidP="0042464B">
      <w:pPr>
        <w:spacing w:after="0"/>
        <w:rPr>
          <w:rFonts w:eastAsiaTheme="minorHAnsi"/>
          <w:b/>
          <w:color w:val="auto"/>
          <w:sz w:val="28"/>
          <w:szCs w:val="28"/>
        </w:rPr>
      </w:pPr>
      <w:r w:rsidRPr="0042464B">
        <w:rPr>
          <w:rFonts w:eastAsiaTheme="minorHAnsi"/>
          <w:b/>
          <w:color w:val="auto"/>
          <w:sz w:val="28"/>
          <w:szCs w:val="28"/>
        </w:rPr>
        <w:t>Задание 2.</w:t>
      </w:r>
    </w:p>
    <w:p w:rsidR="0042464B" w:rsidRPr="0042464B" w:rsidRDefault="0042464B" w:rsidP="0042464B">
      <w:pPr>
        <w:spacing w:after="0"/>
        <w:rPr>
          <w:rFonts w:eastAsiaTheme="minorHAnsi"/>
          <w:b/>
          <w:color w:val="auto"/>
          <w:sz w:val="28"/>
          <w:szCs w:val="28"/>
        </w:rPr>
      </w:pPr>
      <w:r w:rsidRPr="0042464B">
        <w:rPr>
          <w:rFonts w:eastAsiaTheme="minorHAnsi"/>
          <w:b/>
          <w:color w:val="auto"/>
          <w:sz w:val="28"/>
          <w:szCs w:val="28"/>
        </w:rPr>
        <w:t>Выполнить письменно грамматическое упражнение</w:t>
      </w:r>
    </w:p>
    <w:p w:rsidR="0042464B" w:rsidRPr="0042464B" w:rsidRDefault="0042464B" w:rsidP="0042464B">
      <w:pPr>
        <w:shd w:val="clear" w:color="auto" w:fill="FFFFFF"/>
        <w:spacing w:after="0" w:line="240" w:lineRule="auto"/>
        <w:rPr>
          <w:sz w:val="28"/>
          <w:szCs w:val="28"/>
          <w:lang w:eastAsia="ru-RU"/>
        </w:rPr>
      </w:pPr>
      <w:r w:rsidRPr="0042464B">
        <w:rPr>
          <w:b/>
          <w:bCs/>
          <w:sz w:val="28"/>
          <w:szCs w:val="28"/>
          <w:lang w:eastAsia="ru-RU"/>
        </w:rPr>
        <w:t>Упр. 1. Вставьте артикль, где необходимо.</w:t>
      </w:r>
    </w:p>
    <w:p w:rsidR="0042464B" w:rsidRPr="0042464B" w:rsidRDefault="0042464B" w:rsidP="0042464B">
      <w:pPr>
        <w:shd w:val="clear" w:color="auto" w:fill="FFFFFF"/>
        <w:spacing w:after="0" w:line="240" w:lineRule="auto"/>
        <w:rPr>
          <w:sz w:val="28"/>
          <w:szCs w:val="28"/>
          <w:lang w:val="en-US" w:eastAsia="ru-RU"/>
        </w:rPr>
      </w:pPr>
      <w:r w:rsidRPr="0042464B">
        <w:rPr>
          <w:sz w:val="28"/>
          <w:szCs w:val="28"/>
          <w:lang w:val="en-US" w:eastAsia="ru-RU"/>
        </w:rPr>
        <w:t xml:space="preserve">On ... Sunday our family went to ... country. We got up at ... sunrise and quickly had ... breakfast. </w:t>
      </w:r>
      <w:proofErr w:type="gramStart"/>
      <w:r w:rsidRPr="0042464B">
        <w:rPr>
          <w:sz w:val="28"/>
          <w:szCs w:val="28"/>
          <w:lang w:val="en-US" w:eastAsia="ru-RU"/>
        </w:rPr>
        <w:t>After ... breakfast we left ... home.</w:t>
      </w:r>
      <w:proofErr w:type="gramEnd"/>
      <w:r w:rsidRPr="0042464B">
        <w:rPr>
          <w:sz w:val="28"/>
          <w:szCs w:val="28"/>
          <w:lang w:val="en-US" w:eastAsia="ru-RU"/>
        </w:rPr>
        <w:t xml:space="preserve"> There is ... lit</w:t>
      </w:r>
      <w:r w:rsidRPr="0042464B">
        <w:rPr>
          <w:sz w:val="28"/>
          <w:szCs w:val="28"/>
          <w:lang w:val="en-US" w:eastAsia="ru-RU"/>
        </w:rPr>
        <w:softHyphen/>
        <w:t xml:space="preserve">tle village not far from ... St. Petersburg where we have ... friends. We went thereby ... train. We </w:t>
      </w:r>
      <w:proofErr w:type="gramStart"/>
      <w:r w:rsidRPr="0042464B">
        <w:rPr>
          <w:sz w:val="28"/>
          <w:szCs w:val="28"/>
          <w:lang w:val="en-US" w:eastAsia="ru-RU"/>
        </w:rPr>
        <w:t>had ,</w:t>
      </w:r>
      <w:proofErr w:type="gramEnd"/>
      <w:r w:rsidRPr="0042464B">
        <w:rPr>
          <w:sz w:val="28"/>
          <w:szCs w:val="28"/>
          <w:lang w:val="en-US" w:eastAsia="ru-RU"/>
        </w:rPr>
        <w:t xml:space="preserve">.. </w:t>
      </w:r>
      <w:proofErr w:type="gramStart"/>
      <w:r w:rsidRPr="0042464B">
        <w:rPr>
          <w:sz w:val="28"/>
          <w:szCs w:val="28"/>
          <w:lang w:val="en-US" w:eastAsia="ru-RU"/>
        </w:rPr>
        <w:t>very</w:t>
      </w:r>
      <w:proofErr w:type="gramEnd"/>
      <w:r w:rsidRPr="0042464B">
        <w:rPr>
          <w:sz w:val="28"/>
          <w:szCs w:val="28"/>
          <w:lang w:val="en-US" w:eastAsia="ru-RU"/>
        </w:rPr>
        <w:t xml:space="preserve"> good time in ... country. ... </w:t>
      </w:r>
      <w:proofErr w:type="gramStart"/>
      <w:r w:rsidRPr="0042464B">
        <w:rPr>
          <w:sz w:val="28"/>
          <w:szCs w:val="28"/>
          <w:lang w:val="en-US" w:eastAsia="ru-RU"/>
        </w:rPr>
        <w:t>weather</w:t>
      </w:r>
      <w:proofErr w:type="gramEnd"/>
      <w:r w:rsidRPr="0042464B">
        <w:rPr>
          <w:sz w:val="28"/>
          <w:szCs w:val="28"/>
          <w:lang w:val="en-US" w:eastAsia="ru-RU"/>
        </w:rPr>
        <w:t xml:space="preserve"> was fine. ... </w:t>
      </w:r>
      <w:proofErr w:type="gramStart"/>
      <w:r w:rsidRPr="0042464B">
        <w:rPr>
          <w:sz w:val="28"/>
          <w:szCs w:val="28"/>
          <w:lang w:val="en-US" w:eastAsia="ru-RU"/>
        </w:rPr>
        <w:t>sky</w:t>
      </w:r>
      <w:proofErr w:type="gramEnd"/>
      <w:r w:rsidRPr="0042464B">
        <w:rPr>
          <w:sz w:val="28"/>
          <w:szCs w:val="28"/>
          <w:lang w:val="en-US" w:eastAsia="ru-RU"/>
        </w:rPr>
        <w:t xml:space="preserve"> was blue and ... sun was shining. We stayed out of ... doors all ... day long. We played ... volley-ball and ... tennis. We returned to ... town late in ... evening. When we came ... home, we had ... supper and went to ... bed at once.</w:t>
      </w:r>
    </w:p>
    <w:p w:rsidR="0042464B" w:rsidRPr="0042464B" w:rsidRDefault="0042464B" w:rsidP="0042464B">
      <w:pPr>
        <w:shd w:val="clear" w:color="auto" w:fill="FFFFFF"/>
        <w:spacing w:after="0" w:line="240" w:lineRule="auto"/>
        <w:rPr>
          <w:sz w:val="28"/>
          <w:szCs w:val="28"/>
          <w:lang w:eastAsia="ru-RU"/>
        </w:rPr>
      </w:pPr>
      <w:r w:rsidRPr="0042464B">
        <w:rPr>
          <w:i/>
          <w:iCs/>
          <w:sz w:val="28"/>
          <w:szCs w:val="28"/>
          <w:lang w:eastAsia="ru-RU"/>
        </w:rPr>
        <w:t>Запомните следующие застывшие словосочета</w:t>
      </w:r>
      <w:r w:rsidRPr="0042464B">
        <w:rPr>
          <w:i/>
          <w:iCs/>
          <w:sz w:val="28"/>
          <w:szCs w:val="28"/>
          <w:lang w:eastAsia="ru-RU"/>
        </w:rPr>
        <w:softHyphen/>
        <w:t>ния:</w:t>
      </w:r>
    </w:p>
    <w:p w:rsidR="0042464B" w:rsidRPr="0042464B" w:rsidRDefault="0042464B" w:rsidP="0042464B">
      <w:pPr>
        <w:shd w:val="clear" w:color="auto" w:fill="FFFFFF"/>
        <w:spacing w:after="0" w:line="240" w:lineRule="auto"/>
        <w:rPr>
          <w:sz w:val="28"/>
          <w:szCs w:val="28"/>
          <w:lang w:eastAsia="ru-RU"/>
        </w:rPr>
      </w:pPr>
      <w:proofErr w:type="spellStart"/>
      <w:r w:rsidRPr="0042464B">
        <w:rPr>
          <w:i/>
          <w:iCs/>
          <w:sz w:val="28"/>
          <w:szCs w:val="28"/>
          <w:lang w:eastAsia="ru-RU"/>
        </w:rPr>
        <w:t>in</w:t>
      </w:r>
      <w:proofErr w:type="spellEnd"/>
      <w:r w:rsidRPr="0042464B">
        <w:rPr>
          <w:i/>
          <w:iCs/>
          <w:sz w:val="28"/>
          <w:szCs w:val="28"/>
          <w:lang w:eastAsia="ru-RU"/>
        </w:rPr>
        <w:t> S_ </w:t>
      </w:r>
      <w:proofErr w:type="spellStart"/>
      <w:r w:rsidRPr="0042464B">
        <w:rPr>
          <w:i/>
          <w:iCs/>
          <w:sz w:val="28"/>
          <w:szCs w:val="28"/>
          <w:lang w:eastAsia="ru-RU"/>
        </w:rPr>
        <w:t>spring</w:t>
      </w:r>
      <w:proofErr w:type="spellEnd"/>
      <w:r w:rsidRPr="0042464B">
        <w:rPr>
          <w:i/>
          <w:iCs/>
          <w:sz w:val="28"/>
          <w:szCs w:val="28"/>
          <w:lang w:eastAsia="ru-RU"/>
        </w:rPr>
        <w:t> </w:t>
      </w:r>
      <w:proofErr w:type="spellStart"/>
      <w:r w:rsidRPr="0042464B">
        <w:rPr>
          <w:i/>
          <w:iCs/>
          <w:sz w:val="28"/>
          <w:szCs w:val="28"/>
          <w:lang w:eastAsia="ru-RU"/>
        </w:rPr>
        <w:t>in</w:t>
      </w:r>
      <w:proofErr w:type="spellEnd"/>
      <w:r w:rsidRPr="0042464B">
        <w:rPr>
          <w:i/>
          <w:iCs/>
          <w:sz w:val="28"/>
          <w:szCs w:val="28"/>
          <w:lang w:eastAsia="ru-RU"/>
        </w:rPr>
        <w:t> S </w:t>
      </w:r>
      <w:proofErr w:type="spellStart"/>
      <w:r w:rsidRPr="0042464B">
        <w:rPr>
          <w:i/>
          <w:iCs/>
          <w:sz w:val="28"/>
          <w:szCs w:val="28"/>
          <w:lang w:eastAsia="ru-RU"/>
        </w:rPr>
        <w:t>summer</w:t>
      </w:r>
      <w:proofErr w:type="spellEnd"/>
    </w:p>
    <w:p w:rsidR="0042464B" w:rsidRPr="0042464B" w:rsidRDefault="0042464B" w:rsidP="0042464B">
      <w:pPr>
        <w:shd w:val="clear" w:color="auto" w:fill="FFFFFF"/>
        <w:spacing w:after="0" w:line="240" w:lineRule="auto"/>
        <w:rPr>
          <w:sz w:val="28"/>
          <w:szCs w:val="28"/>
          <w:lang w:val="en-US" w:eastAsia="ru-RU"/>
        </w:rPr>
      </w:pPr>
      <w:proofErr w:type="gramStart"/>
      <w:r w:rsidRPr="0042464B">
        <w:rPr>
          <w:i/>
          <w:iCs/>
          <w:sz w:val="28"/>
          <w:szCs w:val="28"/>
          <w:lang w:val="en-US" w:eastAsia="ru-RU"/>
        </w:rPr>
        <w:t>in</w:t>
      </w:r>
      <w:proofErr w:type="gramEnd"/>
      <w:r w:rsidRPr="0042464B">
        <w:rPr>
          <w:i/>
          <w:iCs/>
          <w:sz w:val="28"/>
          <w:szCs w:val="28"/>
          <w:lang w:val="en-US" w:eastAsia="ru-RU"/>
        </w:rPr>
        <w:t xml:space="preserve"> S_ autumn in S winter</w:t>
      </w:r>
    </w:p>
    <w:p w:rsidR="0042464B" w:rsidRPr="0042464B" w:rsidRDefault="0042464B" w:rsidP="0042464B">
      <w:pPr>
        <w:shd w:val="clear" w:color="auto" w:fill="FFFFFF"/>
        <w:spacing w:after="0" w:line="240" w:lineRule="auto"/>
        <w:rPr>
          <w:sz w:val="28"/>
          <w:szCs w:val="28"/>
          <w:lang w:eastAsia="ru-RU"/>
        </w:rPr>
      </w:pPr>
      <w:proofErr w:type="gramStart"/>
      <w:r w:rsidRPr="0042464B">
        <w:rPr>
          <w:b/>
          <w:bCs/>
          <w:sz w:val="28"/>
          <w:szCs w:val="28"/>
          <w:lang w:eastAsia="ru-RU"/>
        </w:rPr>
        <w:t>Упр</w:t>
      </w:r>
      <w:proofErr w:type="gramEnd"/>
      <w:r w:rsidRPr="0042464B">
        <w:rPr>
          <w:b/>
          <w:bCs/>
          <w:sz w:val="28"/>
          <w:szCs w:val="28"/>
          <w:lang w:eastAsia="ru-RU"/>
        </w:rPr>
        <w:t>,2. Вставьте артикль, где необходимо.</w:t>
      </w:r>
    </w:p>
    <w:p w:rsidR="0042464B" w:rsidRPr="0042464B" w:rsidRDefault="0042464B" w:rsidP="0042464B">
      <w:pPr>
        <w:shd w:val="clear" w:color="auto" w:fill="FFFFFF"/>
        <w:spacing w:after="0" w:line="240" w:lineRule="auto"/>
        <w:rPr>
          <w:sz w:val="28"/>
          <w:szCs w:val="28"/>
          <w:lang w:val="en-US" w:eastAsia="ru-RU"/>
        </w:rPr>
      </w:pPr>
      <w:r w:rsidRPr="0042464B">
        <w:rPr>
          <w:sz w:val="28"/>
          <w:szCs w:val="28"/>
          <w:lang w:val="en-US" w:eastAsia="ru-RU"/>
        </w:rPr>
        <w:t xml:space="preserve">Look at ... sky. It is covered with ... dark clouds. Let's hurry ... home. 2. It was very pleasant to live in ... country in ... summer. ... </w:t>
      </w:r>
      <w:proofErr w:type="gramStart"/>
      <w:r w:rsidRPr="0042464B">
        <w:rPr>
          <w:sz w:val="28"/>
          <w:szCs w:val="28"/>
          <w:lang w:val="en-US" w:eastAsia="ru-RU"/>
        </w:rPr>
        <w:t>weather</w:t>
      </w:r>
      <w:proofErr w:type="gramEnd"/>
      <w:r w:rsidRPr="0042464B">
        <w:rPr>
          <w:sz w:val="28"/>
          <w:szCs w:val="28"/>
          <w:lang w:val="en-US" w:eastAsia="ru-RU"/>
        </w:rPr>
        <w:t xml:space="preserve"> was fine and it seldom rained. Summer is ... fine sea</w:t>
      </w:r>
      <w:r w:rsidRPr="0042464B">
        <w:rPr>
          <w:sz w:val="28"/>
          <w:szCs w:val="28"/>
          <w:lang w:val="en-US" w:eastAsia="ru-RU"/>
        </w:rPr>
        <w:softHyphen/>
        <w:t xml:space="preserve">son. 3. How lovely ... night is! There are no ... clouds in ... sky and ... air is so fresh, 4. When spring </w:t>
      </w:r>
      <w:proofErr w:type="gramStart"/>
      <w:r w:rsidRPr="0042464B">
        <w:rPr>
          <w:sz w:val="28"/>
          <w:szCs w:val="28"/>
          <w:lang w:val="en-US" w:eastAsia="ru-RU"/>
        </w:rPr>
        <w:t>comes, ...</w:t>
      </w:r>
      <w:proofErr w:type="gramEnd"/>
      <w:r w:rsidRPr="0042464B">
        <w:rPr>
          <w:sz w:val="28"/>
          <w:szCs w:val="28"/>
          <w:lang w:val="en-US" w:eastAsia="ru-RU"/>
        </w:rPr>
        <w:t xml:space="preserve"> sun shines brighter, ... snow melts, ... days become longer. 5. Winter is ... good time for sports. 6. On ... Sunday my friend and I usually go to ... country. We ski, skate, play ... snowballs and have ... very good time. 7. ... fog is so dense that it is difficult to walk. 8. My friend is ... very good chess-player. 9. In ... summer we lived in ... coun</w:t>
      </w:r>
      <w:r w:rsidRPr="0042464B">
        <w:rPr>
          <w:sz w:val="28"/>
          <w:szCs w:val="28"/>
          <w:lang w:val="en-US" w:eastAsia="ru-RU"/>
        </w:rPr>
        <w:softHyphen/>
        <w:t>try and went up to ... town by ... train. 10. Tomor</w:t>
      </w:r>
      <w:r w:rsidRPr="0042464B">
        <w:rPr>
          <w:sz w:val="28"/>
          <w:szCs w:val="28"/>
          <w:lang w:val="en-US" w:eastAsia="ru-RU"/>
        </w:rPr>
        <w:softHyphen/>
        <w:t>row is ... Sunday. If it is too hot in ... town, we shall go to ... country. And on ... Monday we shall come back.</w:t>
      </w:r>
    </w:p>
    <w:p w:rsidR="0042464B" w:rsidRPr="0042464B" w:rsidRDefault="0042464B" w:rsidP="0042464B">
      <w:pPr>
        <w:shd w:val="clear" w:color="auto" w:fill="FFFFFF"/>
        <w:spacing w:after="0" w:line="240" w:lineRule="auto"/>
        <w:rPr>
          <w:sz w:val="28"/>
          <w:szCs w:val="28"/>
          <w:lang w:val="en-US" w:eastAsia="ru-RU"/>
        </w:rPr>
      </w:pPr>
      <w:proofErr w:type="spellStart"/>
      <w:r w:rsidRPr="0042464B">
        <w:rPr>
          <w:b/>
          <w:bCs/>
          <w:sz w:val="28"/>
          <w:szCs w:val="28"/>
          <w:lang w:eastAsia="ru-RU"/>
        </w:rPr>
        <w:t>Упр</w:t>
      </w:r>
      <w:proofErr w:type="spellEnd"/>
      <w:r w:rsidRPr="0042464B">
        <w:rPr>
          <w:b/>
          <w:bCs/>
          <w:sz w:val="28"/>
          <w:szCs w:val="28"/>
          <w:lang w:val="en-US" w:eastAsia="ru-RU"/>
        </w:rPr>
        <w:t xml:space="preserve">. 3. </w:t>
      </w:r>
      <w:r w:rsidRPr="0042464B">
        <w:rPr>
          <w:b/>
          <w:bCs/>
          <w:sz w:val="28"/>
          <w:szCs w:val="28"/>
          <w:lang w:eastAsia="ru-RU"/>
        </w:rPr>
        <w:t>Вставьте</w:t>
      </w:r>
      <w:r w:rsidRPr="0042464B">
        <w:rPr>
          <w:b/>
          <w:bCs/>
          <w:sz w:val="28"/>
          <w:szCs w:val="28"/>
          <w:lang w:val="en-US" w:eastAsia="ru-RU"/>
        </w:rPr>
        <w:t xml:space="preserve"> </w:t>
      </w:r>
      <w:r w:rsidRPr="0042464B">
        <w:rPr>
          <w:b/>
          <w:bCs/>
          <w:sz w:val="28"/>
          <w:szCs w:val="28"/>
          <w:lang w:eastAsia="ru-RU"/>
        </w:rPr>
        <w:t>артикль</w:t>
      </w:r>
      <w:r w:rsidRPr="0042464B">
        <w:rPr>
          <w:b/>
          <w:bCs/>
          <w:sz w:val="28"/>
          <w:szCs w:val="28"/>
          <w:lang w:val="en-US" w:eastAsia="ru-RU"/>
        </w:rPr>
        <w:t xml:space="preserve">, </w:t>
      </w:r>
      <w:r w:rsidRPr="0042464B">
        <w:rPr>
          <w:b/>
          <w:bCs/>
          <w:sz w:val="28"/>
          <w:szCs w:val="28"/>
          <w:lang w:eastAsia="ru-RU"/>
        </w:rPr>
        <w:t>где</w:t>
      </w:r>
      <w:r w:rsidRPr="0042464B">
        <w:rPr>
          <w:b/>
          <w:bCs/>
          <w:sz w:val="28"/>
          <w:szCs w:val="28"/>
          <w:lang w:val="en-US" w:eastAsia="ru-RU"/>
        </w:rPr>
        <w:t xml:space="preserve"> </w:t>
      </w:r>
      <w:r w:rsidRPr="0042464B">
        <w:rPr>
          <w:b/>
          <w:bCs/>
          <w:sz w:val="28"/>
          <w:szCs w:val="28"/>
          <w:lang w:eastAsia="ru-RU"/>
        </w:rPr>
        <w:t>необходимо</w:t>
      </w:r>
      <w:r w:rsidRPr="0042464B">
        <w:rPr>
          <w:b/>
          <w:bCs/>
          <w:sz w:val="28"/>
          <w:szCs w:val="28"/>
          <w:lang w:val="en-US" w:eastAsia="ru-RU"/>
        </w:rPr>
        <w:t>.</w:t>
      </w:r>
    </w:p>
    <w:p w:rsidR="0042464B" w:rsidRPr="0042464B" w:rsidRDefault="0042464B" w:rsidP="0042464B">
      <w:pPr>
        <w:shd w:val="clear" w:color="auto" w:fill="FFFFFF"/>
        <w:spacing w:after="0" w:line="240" w:lineRule="auto"/>
        <w:rPr>
          <w:sz w:val="28"/>
          <w:szCs w:val="28"/>
          <w:lang w:val="en-US" w:eastAsia="ru-RU"/>
        </w:rPr>
      </w:pPr>
      <w:r w:rsidRPr="0042464B">
        <w:rPr>
          <w:sz w:val="28"/>
          <w:szCs w:val="28"/>
          <w:lang w:val="en-US" w:eastAsia="ru-RU"/>
        </w:rPr>
        <w:t>Mr. Jones was ... teacher of ... physics at... school, He was fond of the experimental method in ... phys</w:t>
      </w:r>
      <w:r w:rsidRPr="0042464B">
        <w:rPr>
          <w:sz w:val="28"/>
          <w:szCs w:val="28"/>
          <w:lang w:val="en-US" w:eastAsia="ru-RU"/>
        </w:rPr>
        <w:softHyphen/>
        <w:t xml:space="preserve">ics and often told his pupils to use this method. One day Mr. Jones came to ... school on ... new bicycle. ... </w:t>
      </w:r>
      <w:proofErr w:type="gramStart"/>
      <w:r w:rsidRPr="0042464B">
        <w:rPr>
          <w:sz w:val="28"/>
          <w:szCs w:val="28"/>
          <w:lang w:val="en-US" w:eastAsia="ru-RU"/>
        </w:rPr>
        <w:t>bicycle</w:t>
      </w:r>
      <w:proofErr w:type="gramEnd"/>
      <w:r w:rsidRPr="0042464B">
        <w:rPr>
          <w:sz w:val="28"/>
          <w:szCs w:val="28"/>
          <w:lang w:val="en-US" w:eastAsia="ru-RU"/>
        </w:rPr>
        <w:t xml:space="preserve"> had ... pair of ... pneumatic </w:t>
      </w:r>
      <w:proofErr w:type="spellStart"/>
      <w:r w:rsidRPr="0042464B">
        <w:rPr>
          <w:sz w:val="28"/>
          <w:szCs w:val="28"/>
          <w:lang w:val="en-US" w:eastAsia="ru-RU"/>
        </w:rPr>
        <w:lastRenderedPageBreak/>
        <w:t>tyres</w:t>
      </w:r>
      <w:proofErr w:type="spellEnd"/>
      <w:r w:rsidRPr="0042464B">
        <w:rPr>
          <w:sz w:val="28"/>
          <w:szCs w:val="28"/>
          <w:lang w:val="en-US" w:eastAsia="ru-RU"/>
        </w:rPr>
        <w:t>, which had just been invented, and none of ... pupils had ever seen them. During ... lesson ... teacher took ... pupils into ... school yard and showed them ... new invention. "</w:t>
      </w:r>
      <w:proofErr w:type="gramStart"/>
      <w:r w:rsidRPr="0042464B">
        <w:rPr>
          <w:sz w:val="28"/>
          <w:szCs w:val="28"/>
          <w:lang w:val="en-US" w:eastAsia="ru-RU"/>
        </w:rPr>
        <w:t>Now, ...</w:t>
      </w:r>
      <w:proofErr w:type="gramEnd"/>
      <w:r w:rsidRPr="0042464B">
        <w:rPr>
          <w:sz w:val="28"/>
          <w:szCs w:val="28"/>
          <w:lang w:val="en-US" w:eastAsia="ru-RU"/>
        </w:rPr>
        <w:t xml:space="preserve"> children," he said, "who can tell me what is inside this </w:t>
      </w:r>
      <w:proofErr w:type="spellStart"/>
      <w:r w:rsidRPr="0042464B">
        <w:rPr>
          <w:sz w:val="28"/>
          <w:szCs w:val="28"/>
          <w:lang w:val="en-US" w:eastAsia="ru-RU"/>
        </w:rPr>
        <w:t>tyre</w:t>
      </w:r>
      <w:proofErr w:type="spellEnd"/>
      <w:r w:rsidRPr="0042464B">
        <w:rPr>
          <w:sz w:val="28"/>
          <w:szCs w:val="28"/>
          <w:lang w:val="en-US" w:eastAsia="ru-RU"/>
        </w:rPr>
        <w:t xml:space="preserve"> that makes it </w:t>
      </w:r>
      <w:r w:rsidRPr="0042464B">
        <w:rPr>
          <w:i/>
          <w:iCs/>
          <w:sz w:val="28"/>
          <w:szCs w:val="28"/>
          <w:lang w:val="en-US" w:eastAsia="ru-RU"/>
        </w:rPr>
        <w:t>so </w:t>
      </w:r>
      <w:r w:rsidRPr="0042464B">
        <w:rPr>
          <w:sz w:val="28"/>
          <w:szCs w:val="28"/>
          <w:lang w:val="en-US" w:eastAsia="ru-RU"/>
        </w:rPr>
        <w:t xml:space="preserve">hard and yet so elastic?" ... boys touched ... </w:t>
      </w:r>
      <w:proofErr w:type="spellStart"/>
      <w:r w:rsidRPr="0042464B">
        <w:rPr>
          <w:sz w:val="28"/>
          <w:szCs w:val="28"/>
          <w:lang w:val="en-US" w:eastAsia="ru-RU"/>
        </w:rPr>
        <w:t>tyres</w:t>
      </w:r>
      <w:proofErr w:type="spellEnd"/>
      <w:r w:rsidRPr="0042464B">
        <w:rPr>
          <w:sz w:val="28"/>
          <w:szCs w:val="28"/>
          <w:lang w:val="en-US" w:eastAsia="ru-RU"/>
        </w:rPr>
        <w:t xml:space="preserve">. "... cotton-wool," said one of them. </w:t>
      </w:r>
      <w:proofErr w:type="gramStart"/>
      <w:r w:rsidRPr="0042464B">
        <w:rPr>
          <w:sz w:val="28"/>
          <w:szCs w:val="28"/>
          <w:lang w:val="en-US" w:eastAsia="ru-RU"/>
        </w:rPr>
        <w:t>" ...</w:t>
      </w:r>
      <w:proofErr w:type="gramEnd"/>
      <w:r w:rsidRPr="0042464B">
        <w:rPr>
          <w:sz w:val="28"/>
          <w:szCs w:val="28"/>
          <w:lang w:val="en-US" w:eastAsia="ru-RU"/>
        </w:rPr>
        <w:t xml:space="preserve"> steel springs," said ... other. "Oh no," said ... teacher, "</w:t>
      </w:r>
      <w:proofErr w:type="gramStart"/>
      <w:r w:rsidRPr="0042464B">
        <w:rPr>
          <w:sz w:val="28"/>
          <w:szCs w:val="28"/>
          <w:lang w:val="en-US" w:eastAsia="ru-RU"/>
        </w:rPr>
        <w:t>you</w:t>
      </w:r>
      <w:proofErr w:type="gramEnd"/>
      <w:r w:rsidRPr="0042464B">
        <w:rPr>
          <w:sz w:val="28"/>
          <w:szCs w:val="28"/>
          <w:lang w:val="en-US" w:eastAsia="ru-RU"/>
        </w:rPr>
        <w:t xml:space="preserve"> are wrong." Suddenly ... little boy, who was standing beside ... bicycle, cried out, looking very happy: "I know what it is! There's ... wind inside." Mr. Jones smiled and said: "You </w:t>
      </w:r>
      <w:proofErr w:type="gramStart"/>
      <w:r w:rsidRPr="0042464B">
        <w:rPr>
          <w:sz w:val="28"/>
          <w:szCs w:val="28"/>
          <w:lang w:val="en-US" w:eastAsia="ru-RU"/>
        </w:rPr>
        <w:t>are "</w:t>
      </w:r>
      <w:proofErr w:type="gramEnd"/>
      <w:r w:rsidRPr="0042464B">
        <w:rPr>
          <w:sz w:val="28"/>
          <w:szCs w:val="28"/>
          <w:lang w:val="en-US" w:eastAsia="ru-RU"/>
        </w:rPr>
        <w:t xml:space="preserve"> "Well, I used ... experimental method," said ... boy: "I stuck ... nail into ... </w:t>
      </w:r>
      <w:proofErr w:type="spellStart"/>
      <w:r w:rsidRPr="0042464B">
        <w:rPr>
          <w:sz w:val="28"/>
          <w:szCs w:val="28"/>
          <w:lang w:val="en-US" w:eastAsia="ru-RU"/>
        </w:rPr>
        <w:t>tyre</w:t>
      </w:r>
      <w:proofErr w:type="spellEnd"/>
      <w:r w:rsidRPr="0042464B">
        <w:rPr>
          <w:sz w:val="28"/>
          <w:szCs w:val="28"/>
          <w:lang w:val="en-US" w:eastAsia="ru-RU"/>
        </w:rPr>
        <w:t>, and some wind came out of it." For ... first time in his life Mr. Jones did not like ... use of ... experimental method.</w:t>
      </w:r>
    </w:p>
    <w:p w:rsidR="00E11D3A" w:rsidRPr="0082701E" w:rsidRDefault="00E11D3A">
      <w:pPr>
        <w:rPr>
          <w:lang w:val="en-US"/>
        </w:rPr>
      </w:pPr>
    </w:p>
    <w:p w:rsidR="0082701E" w:rsidRPr="0082701E" w:rsidRDefault="0082701E" w:rsidP="0082701E">
      <w:pPr>
        <w:shd w:val="clear" w:color="auto" w:fill="FFFFFF"/>
        <w:spacing w:after="0" w:line="240" w:lineRule="auto"/>
        <w:jc w:val="center"/>
        <w:rPr>
          <w:b/>
          <w:bCs/>
          <w:sz w:val="27"/>
          <w:szCs w:val="27"/>
          <w:u w:val="single"/>
          <w:lang w:eastAsia="ru-RU"/>
        </w:rPr>
      </w:pPr>
      <w:r>
        <w:rPr>
          <w:b/>
          <w:bCs/>
          <w:sz w:val="27"/>
          <w:szCs w:val="27"/>
          <w:u w:val="single"/>
          <w:lang w:eastAsia="ru-RU"/>
        </w:rPr>
        <w:t>Самостоятельная работа.</w:t>
      </w:r>
    </w:p>
    <w:p w:rsidR="0082701E" w:rsidRDefault="0082701E" w:rsidP="0082701E">
      <w:pPr>
        <w:shd w:val="clear" w:color="auto" w:fill="FFFFFF"/>
        <w:spacing w:after="0" w:line="240" w:lineRule="auto"/>
        <w:jc w:val="center"/>
        <w:rPr>
          <w:b/>
          <w:bCs/>
          <w:sz w:val="27"/>
          <w:szCs w:val="27"/>
          <w:u w:val="single"/>
          <w:lang w:eastAsia="ru-RU"/>
        </w:rPr>
      </w:pPr>
    </w:p>
    <w:p w:rsidR="0082701E" w:rsidRPr="0082701E" w:rsidRDefault="0082701E" w:rsidP="0082701E">
      <w:pPr>
        <w:shd w:val="clear" w:color="auto" w:fill="FFFFFF"/>
        <w:spacing w:after="0" w:line="240" w:lineRule="auto"/>
        <w:rPr>
          <w:b/>
          <w:bCs/>
          <w:sz w:val="27"/>
          <w:szCs w:val="27"/>
          <w:u w:val="single"/>
          <w:lang w:eastAsia="ru-RU"/>
        </w:rPr>
      </w:pPr>
      <w:r>
        <w:rPr>
          <w:b/>
          <w:bCs/>
          <w:sz w:val="27"/>
          <w:szCs w:val="27"/>
          <w:u w:val="single"/>
          <w:lang w:eastAsia="ru-RU"/>
        </w:rPr>
        <w:t>Задание выполнить до 25</w:t>
      </w:r>
      <w:r w:rsidRPr="0082701E">
        <w:rPr>
          <w:b/>
          <w:bCs/>
          <w:sz w:val="27"/>
          <w:szCs w:val="27"/>
          <w:u w:val="single"/>
          <w:lang w:eastAsia="ru-RU"/>
        </w:rPr>
        <w:t xml:space="preserve">.03.2019 и прислать на электронную почту </w:t>
      </w:r>
      <w:hyperlink r:id="rId9" w:history="1">
        <w:r w:rsidRPr="0082701E">
          <w:rPr>
            <w:rStyle w:val="a3"/>
            <w:b/>
            <w:bCs/>
            <w:sz w:val="27"/>
            <w:szCs w:val="27"/>
            <w:lang w:val="en-US" w:eastAsia="ru-RU"/>
          </w:rPr>
          <w:t>ludmilkak</w:t>
        </w:r>
        <w:r w:rsidRPr="0082701E">
          <w:rPr>
            <w:rStyle w:val="a3"/>
            <w:b/>
            <w:bCs/>
            <w:sz w:val="27"/>
            <w:szCs w:val="27"/>
            <w:lang w:eastAsia="ru-RU"/>
          </w:rPr>
          <w:t>1981@</w:t>
        </w:r>
        <w:r w:rsidRPr="0082701E">
          <w:rPr>
            <w:rStyle w:val="a3"/>
            <w:b/>
            <w:bCs/>
            <w:sz w:val="27"/>
            <w:szCs w:val="27"/>
            <w:lang w:val="en-US" w:eastAsia="ru-RU"/>
          </w:rPr>
          <w:t>mail</w:t>
        </w:r>
        <w:r w:rsidRPr="0082701E">
          <w:rPr>
            <w:rStyle w:val="a3"/>
            <w:b/>
            <w:bCs/>
            <w:sz w:val="27"/>
            <w:szCs w:val="27"/>
            <w:lang w:eastAsia="ru-RU"/>
          </w:rPr>
          <w:t>.</w:t>
        </w:r>
        <w:r w:rsidRPr="0082701E">
          <w:rPr>
            <w:rStyle w:val="a3"/>
            <w:b/>
            <w:bCs/>
            <w:sz w:val="27"/>
            <w:szCs w:val="27"/>
            <w:lang w:val="en-US" w:eastAsia="ru-RU"/>
          </w:rPr>
          <w:t>ru</w:t>
        </w:r>
      </w:hyperlink>
      <w:r w:rsidRPr="0082701E">
        <w:rPr>
          <w:b/>
          <w:bCs/>
          <w:sz w:val="27"/>
          <w:szCs w:val="27"/>
          <w:u w:val="single"/>
          <w:lang w:eastAsia="ru-RU"/>
        </w:rPr>
        <w:t xml:space="preserve"> до 13-00</w:t>
      </w:r>
    </w:p>
    <w:p w:rsidR="0082701E" w:rsidRPr="0082701E" w:rsidRDefault="0082701E" w:rsidP="0082701E">
      <w:pPr>
        <w:shd w:val="clear" w:color="auto" w:fill="FFFFFF"/>
        <w:spacing w:after="0" w:line="240" w:lineRule="auto"/>
        <w:rPr>
          <w:b/>
          <w:bCs/>
          <w:sz w:val="27"/>
          <w:szCs w:val="27"/>
          <w:u w:val="single"/>
          <w:lang w:eastAsia="ru-RU"/>
        </w:rPr>
      </w:pPr>
    </w:p>
    <w:p w:rsidR="0082701E" w:rsidRPr="0082701E" w:rsidRDefault="0082701E" w:rsidP="0082701E">
      <w:pPr>
        <w:shd w:val="clear" w:color="auto" w:fill="FFFFFF"/>
        <w:spacing w:after="0" w:line="294" w:lineRule="atLeast"/>
        <w:rPr>
          <w:rFonts w:ascii="Open Sans" w:hAnsi="Open Sans" w:cs="Open Sans"/>
          <w:sz w:val="21"/>
          <w:szCs w:val="21"/>
          <w:lang w:eastAsia="ru-RU"/>
        </w:rPr>
      </w:pPr>
      <w:r w:rsidRPr="0082701E">
        <w:rPr>
          <w:b/>
          <w:bCs/>
          <w:sz w:val="27"/>
          <w:szCs w:val="27"/>
          <w:lang w:eastAsia="ru-RU"/>
        </w:rPr>
        <w:t>Тема: «</w:t>
      </w:r>
      <w:r w:rsidRPr="0082701E">
        <w:rPr>
          <w:b/>
          <w:bCs/>
          <w:sz w:val="27"/>
          <w:szCs w:val="27"/>
          <w:lang w:val="en-US" w:eastAsia="ru-RU"/>
        </w:rPr>
        <w:t>The</w:t>
      </w:r>
      <w:r w:rsidRPr="0082701E">
        <w:rPr>
          <w:b/>
          <w:bCs/>
          <w:sz w:val="27"/>
          <w:szCs w:val="27"/>
          <w:lang w:eastAsia="ru-RU"/>
        </w:rPr>
        <w:t xml:space="preserve"> </w:t>
      </w:r>
      <w:r w:rsidRPr="0082701E">
        <w:rPr>
          <w:b/>
          <w:bCs/>
          <w:sz w:val="27"/>
          <w:szCs w:val="27"/>
          <w:lang w:val="en-US" w:eastAsia="ru-RU"/>
        </w:rPr>
        <w:t>Past</w:t>
      </w:r>
      <w:r w:rsidRPr="0082701E">
        <w:rPr>
          <w:b/>
          <w:bCs/>
          <w:sz w:val="27"/>
          <w:szCs w:val="27"/>
          <w:lang w:eastAsia="ru-RU"/>
        </w:rPr>
        <w:t xml:space="preserve"> </w:t>
      </w:r>
      <w:r w:rsidRPr="0082701E">
        <w:rPr>
          <w:b/>
          <w:bCs/>
          <w:sz w:val="27"/>
          <w:szCs w:val="27"/>
          <w:lang w:val="en-US" w:eastAsia="ru-RU"/>
        </w:rPr>
        <w:t>Simple</w:t>
      </w:r>
      <w:r w:rsidRPr="0082701E">
        <w:rPr>
          <w:b/>
          <w:bCs/>
          <w:sz w:val="27"/>
          <w:szCs w:val="27"/>
          <w:lang w:eastAsia="ru-RU"/>
        </w:rPr>
        <w:t>. Неправильные глаголы»</w:t>
      </w:r>
    </w:p>
    <w:p w:rsidR="0082701E" w:rsidRPr="0082701E" w:rsidRDefault="0082701E" w:rsidP="0082701E">
      <w:pPr>
        <w:shd w:val="clear" w:color="auto" w:fill="FFFFFF"/>
        <w:spacing w:after="0" w:line="294" w:lineRule="atLeast"/>
        <w:rPr>
          <w:sz w:val="27"/>
          <w:szCs w:val="27"/>
          <w:lang w:eastAsia="ru-RU"/>
        </w:rPr>
      </w:pPr>
      <w:r w:rsidRPr="0082701E">
        <w:rPr>
          <w:b/>
          <w:bCs/>
          <w:sz w:val="27"/>
          <w:szCs w:val="27"/>
          <w:lang w:eastAsia="ru-RU"/>
        </w:rPr>
        <w:t>Цель: </w:t>
      </w:r>
      <w:r w:rsidRPr="0082701E">
        <w:rPr>
          <w:sz w:val="27"/>
          <w:szCs w:val="27"/>
          <w:lang w:eastAsia="ru-RU"/>
        </w:rPr>
        <w:t>повторение и закрепление грамматического материала, воспроизведение в речи грамматических конструкций.</w:t>
      </w:r>
    </w:p>
    <w:p w:rsidR="0082701E" w:rsidRPr="0082701E" w:rsidRDefault="0082701E" w:rsidP="0082701E">
      <w:pPr>
        <w:shd w:val="clear" w:color="auto" w:fill="FFFFFF"/>
        <w:spacing w:after="0" w:line="294" w:lineRule="atLeast"/>
        <w:rPr>
          <w:rFonts w:ascii="Open Sans" w:hAnsi="Open Sans" w:cs="Open Sans"/>
          <w:sz w:val="21"/>
          <w:szCs w:val="21"/>
          <w:lang w:eastAsia="ru-RU"/>
        </w:rPr>
      </w:pPr>
      <w:r w:rsidRPr="0082701E">
        <w:rPr>
          <w:b/>
          <w:bCs/>
          <w:sz w:val="27"/>
          <w:szCs w:val="27"/>
          <w:lang w:eastAsia="ru-RU"/>
        </w:rPr>
        <w:t>Форма самостоятельной работы:</w:t>
      </w:r>
      <w:r w:rsidRPr="0082701E">
        <w:rPr>
          <w:sz w:val="27"/>
          <w:szCs w:val="27"/>
          <w:lang w:eastAsia="ru-RU"/>
        </w:rPr>
        <w:t> работа с раздаточным материалом, со словарем, с учебником</w:t>
      </w:r>
    </w:p>
    <w:p w:rsidR="0082701E" w:rsidRPr="0082701E" w:rsidRDefault="0082701E" w:rsidP="0082701E">
      <w:pPr>
        <w:shd w:val="clear" w:color="auto" w:fill="FFFFFF"/>
        <w:spacing w:after="0" w:line="294" w:lineRule="atLeast"/>
        <w:jc w:val="center"/>
        <w:rPr>
          <w:rFonts w:ascii="Open Sans" w:hAnsi="Open Sans" w:cs="Open Sans"/>
          <w:sz w:val="21"/>
          <w:szCs w:val="21"/>
          <w:lang w:eastAsia="ru-RU"/>
        </w:rPr>
      </w:pPr>
      <w:r w:rsidRPr="0082701E">
        <w:rPr>
          <w:b/>
          <w:bCs/>
          <w:sz w:val="27"/>
          <w:szCs w:val="27"/>
          <w:lang w:eastAsia="ru-RU"/>
        </w:rPr>
        <w:t>План изучения темы:</w:t>
      </w:r>
    </w:p>
    <w:p w:rsidR="0082701E" w:rsidRPr="0082701E" w:rsidRDefault="0082701E" w:rsidP="0082701E">
      <w:pPr>
        <w:spacing w:after="0"/>
        <w:rPr>
          <w:rFonts w:eastAsiaTheme="minorHAnsi"/>
          <w:color w:val="auto"/>
          <w:sz w:val="28"/>
          <w:szCs w:val="28"/>
        </w:rPr>
      </w:pPr>
      <w:r w:rsidRPr="0082701E">
        <w:rPr>
          <w:rFonts w:eastAsiaTheme="minorHAnsi"/>
          <w:color w:val="auto"/>
          <w:sz w:val="28"/>
          <w:szCs w:val="28"/>
        </w:rPr>
        <w:t>1). Выполнить письменно упражнения:</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b/>
          <w:color w:val="000000" w:themeColor="text1"/>
          <w:sz w:val="28"/>
          <w:szCs w:val="28"/>
          <w:lang w:val="en-US" w:eastAsia="ru-RU"/>
        </w:rPr>
        <w:t xml:space="preserve">1. </w:t>
      </w:r>
      <w:r w:rsidRPr="0082701E">
        <w:rPr>
          <w:b/>
          <w:color w:val="000000" w:themeColor="text1"/>
          <w:sz w:val="28"/>
          <w:szCs w:val="28"/>
          <w:lang w:eastAsia="ru-RU"/>
        </w:rPr>
        <w:t>Найдите</w:t>
      </w:r>
      <w:r w:rsidRPr="0082701E">
        <w:rPr>
          <w:b/>
          <w:color w:val="000000" w:themeColor="text1"/>
          <w:sz w:val="28"/>
          <w:szCs w:val="28"/>
          <w:lang w:val="en-US" w:eastAsia="ru-RU"/>
        </w:rPr>
        <w:t xml:space="preserve"> </w:t>
      </w:r>
      <w:r w:rsidRPr="0082701E">
        <w:rPr>
          <w:b/>
          <w:color w:val="000000" w:themeColor="text1"/>
          <w:sz w:val="28"/>
          <w:szCs w:val="28"/>
          <w:lang w:eastAsia="ru-RU"/>
        </w:rPr>
        <w:t>в</w:t>
      </w:r>
      <w:r w:rsidRPr="0082701E">
        <w:rPr>
          <w:b/>
          <w:color w:val="000000" w:themeColor="text1"/>
          <w:sz w:val="28"/>
          <w:szCs w:val="28"/>
          <w:lang w:val="en-US" w:eastAsia="ru-RU"/>
        </w:rPr>
        <w:t xml:space="preserve"> </w:t>
      </w:r>
      <w:r w:rsidRPr="0082701E">
        <w:rPr>
          <w:b/>
          <w:color w:val="000000" w:themeColor="text1"/>
          <w:sz w:val="28"/>
          <w:szCs w:val="28"/>
          <w:lang w:eastAsia="ru-RU"/>
        </w:rPr>
        <w:t>следующем</w:t>
      </w:r>
      <w:r w:rsidRPr="0082701E">
        <w:rPr>
          <w:b/>
          <w:color w:val="000000" w:themeColor="text1"/>
          <w:sz w:val="28"/>
          <w:szCs w:val="28"/>
          <w:lang w:val="en-US" w:eastAsia="ru-RU"/>
        </w:rPr>
        <w:t xml:space="preserve"> </w:t>
      </w:r>
      <w:r w:rsidRPr="0082701E">
        <w:rPr>
          <w:b/>
          <w:color w:val="000000" w:themeColor="text1"/>
          <w:sz w:val="28"/>
          <w:szCs w:val="28"/>
          <w:lang w:eastAsia="ru-RU"/>
        </w:rPr>
        <w:t>списке</w:t>
      </w:r>
      <w:r w:rsidRPr="0082701E">
        <w:rPr>
          <w:b/>
          <w:color w:val="000000" w:themeColor="text1"/>
          <w:sz w:val="28"/>
          <w:szCs w:val="28"/>
          <w:lang w:val="en-US" w:eastAsia="ru-RU"/>
        </w:rPr>
        <w:t xml:space="preserve"> </w:t>
      </w:r>
      <w:r w:rsidRPr="0082701E">
        <w:rPr>
          <w:b/>
          <w:color w:val="000000" w:themeColor="text1"/>
          <w:sz w:val="28"/>
          <w:szCs w:val="28"/>
          <w:lang w:eastAsia="ru-RU"/>
        </w:rPr>
        <w:t>глаголов</w:t>
      </w:r>
      <w:r w:rsidRPr="0082701E">
        <w:rPr>
          <w:b/>
          <w:color w:val="000000" w:themeColor="text1"/>
          <w:sz w:val="28"/>
          <w:szCs w:val="28"/>
          <w:lang w:val="en-US" w:eastAsia="ru-RU"/>
        </w:rPr>
        <w:t xml:space="preserve"> </w:t>
      </w:r>
      <w:r w:rsidRPr="0082701E">
        <w:rPr>
          <w:b/>
          <w:color w:val="000000" w:themeColor="text1"/>
          <w:sz w:val="28"/>
          <w:szCs w:val="28"/>
          <w:lang w:eastAsia="ru-RU"/>
        </w:rPr>
        <w:t>неправильные</w:t>
      </w:r>
      <w:r w:rsidRPr="0082701E">
        <w:rPr>
          <w:b/>
          <w:color w:val="000000" w:themeColor="text1"/>
          <w:sz w:val="28"/>
          <w:szCs w:val="28"/>
          <w:lang w:val="en-US" w:eastAsia="ru-RU"/>
        </w:rPr>
        <w:t xml:space="preserve"> </w:t>
      </w:r>
      <w:r w:rsidRPr="0082701E">
        <w:rPr>
          <w:b/>
          <w:color w:val="000000" w:themeColor="text1"/>
          <w:sz w:val="28"/>
          <w:szCs w:val="28"/>
          <w:lang w:eastAsia="ru-RU"/>
        </w:rPr>
        <w:t>и</w:t>
      </w:r>
      <w:r w:rsidRPr="0082701E">
        <w:rPr>
          <w:b/>
          <w:color w:val="000000" w:themeColor="text1"/>
          <w:sz w:val="28"/>
          <w:szCs w:val="28"/>
          <w:lang w:val="en-US" w:eastAsia="ru-RU"/>
        </w:rPr>
        <w:t xml:space="preserve"> </w:t>
      </w:r>
      <w:r w:rsidRPr="0082701E">
        <w:rPr>
          <w:b/>
          <w:color w:val="000000" w:themeColor="text1"/>
          <w:sz w:val="28"/>
          <w:szCs w:val="28"/>
          <w:lang w:eastAsia="ru-RU"/>
        </w:rPr>
        <w:t>дайте</w:t>
      </w:r>
      <w:r w:rsidRPr="0082701E">
        <w:rPr>
          <w:b/>
          <w:color w:val="000000" w:themeColor="text1"/>
          <w:sz w:val="28"/>
          <w:szCs w:val="28"/>
          <w:lang w:val="en-US" w:eastAsia="ru-RU"/>
        </w:rPr>
        <w:t xml:space="preserve"> </w:t>
      </w:r>
      <w:r w:rsidRPr="0082701E">
        <w:rPr>
          <w:b/>
          <w:color w:val="000000" w:themeColor="text1"/>
          <w:sz w:val="28"/>
          <w:szCs w:val="28"/>
          <w:lang w:eastAsia="ru-RU"/>
        </w:rPr>
        <w:t>все</w:t>
      </w:r>
      <w:r w:rsidRPr="0082701E">
        <w:rPr>
          <w:b/>
          <w:color w:val="000000" w:themeColor="text1"/>
          <w:sz w:val="28"/>
          <w:szCs w:val="28"/>
          <w:lang w:val="en-US" w:eastAsia="ru-RU"/>
        </w:rPr>
        <w:t xml:space="preserve"> </w:t>
      </w:r>
      <w:r w:rsidRPr="0082701E">
        <w:rPr>
          <w:b/>
          <w:color w:val="000000" w:themeColor="text1"/>
          <w:sz w:val="28"/>
          <w:szCs w:val="28"/>
          <w:lang w:eastAsia="ru-RU"/>
        </w:rPr>
        <w:t>три</w:t>
      </w:r>
      <w:r w:rsidRPr="0082701E">
        <w:rPr>
          <w:b/>
          <w:color w:val="000000" w:themeColor="text1"/>
          <w:sz w:val="28"/>
          <w:szCs w:val="28"/>
          <w:lang w:val="en-US" w:eastAsia="ru-RU"/>
        </w:rPr>
        <w:t xml:space="preserve"> </w:t>
      </w:r>
      <w:r w:rsidRPr="0082701E">
        <w:rPr>
          <w:b/>
          <w:color w:val="000000" w:themeColor="text1"/>
          <w:sz w:val="28"/>
          <w:szCs w:val="28"/>
          <w:lang w:eastAsia="ru-RU"/>
        </w:rPr>
        <w:t>формы</w:t>
      </w:r>
      <w:r w:rsidRPr="0082701E">
        <w:rPr>
          <w:b/>
          <w:color w:val="000000" w:themeColor="text1"/>
          <w:sz w:val="28"/>
          <w:szCs w:val="28"/>
          <w:lang w:val="en-US" w:eastAsia="ru-RU"/>
        </w:rPr>
        <w:t xml:space="preserve"> </w:t>
      </w:r>
      <w:r w:rsidRPr="0082701E">
        <w:rPr>
          <w:b/>
          <w:color w:val="000000" w:themeColor="text1"/>
          <w:sz w:val="28"/>
          <w:szCs w:val="28"/>
          <w:lang w:eastAsia="ru-RU"/>
        </w:rPr>
        <w:t>этих</w:t>
      </w:r>
      <w:r w:rsidRPr="0082701E">
        <w:rPr>
          <w:b/>
          <w:color w:val="000000" w:themeColor="text1"/>
          <w:sz w:val="28"/>
          <w:szCs w:val="28"/>
          <w:lang w:val="en-US" w:eastAsia="ru-RU"/>
        </w:rPr>
        <w:t xml:space="preserve"> </w:t>
      </w:r>
      <w:r w:rsidRPr="0082701E">
        <w:rPr>
          <w:b/>
          <w:color w:val="000000" w:themeColor="text1"/>
          <w:sz w:val="28"/>
          <w:szCs w:val="28"/>
          <w:lang w:eastAsia="ru-RU"/>
        </w:rPr>
        <w:t>глаголов</w:t>
      </w:r>
      <w:r w:rsidRPr="0082701E">
        <w:rPr>
          <w:b/>
          <w:color w:val="000000" w:themeColor="text1"/>
          <w:sz w:val="28"/>
          <w:szCs w:val="28"/>
          <w:lang w:val="en-US" w:eastAsia="ru-RU"/>
        </w:rPr>
        <w:t>.</w:t>
      </w:r>
      <w:r w:rsidRPr="0082701E">
        <w:rPr>
          <w:b/>
          <w:color w:val="000000" w:themeColor="text1"/>
          <w:sz w:val="28"/>
          <w:szCs w:val="28"/>
          <w:lang w:val="en-US" w:eastAsia="ru-RU"/>
        </w:rPr>
        <w:br/>
      </w:r>
      <w:r w:rsidRPr="0082701E">
        <w:rPr>
          <w:color w:val="000000" w:themeColor="text1"/>
          <w:sz w:val="28"/>
          <w:szCs w:val="28"/>
          <w:lang w:val="en-US" w:eastAsia="ru-RU"/>
        </w:rPr>
        <w:t>come – want – use – give – eat – read – finish – take – try – ask – begin – help – let – play – leave – know – seem – work – think – swim – move – live – run – bring</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p>
    <w:p w:rsidR="0082701E" w:rsidRPr="0082701E" w:rsidRDefault="0082701E" w:rsidP="0082701E">
      <w:pPr>
        <w:shd w:val="clear" w:color="auto" w:fill="FFFFFF"/>
        <w:spacing w:before="105" w:after="105" w:line="240" w:lineRule="auto"/>
        <w:rPr>
          <w:b/>
          <w:color w:val="000000" w:themeColor="text1"/>
          <w:sz w:val="28"/>
          <w:szCs w:val="28"/>
          <w:lang w:eastAsia="ru-RU"/>
        </w:rPr>
      </w:pPr>
      <w:r w:rsidRPr="0082701E">
        <w:rPr>
          <w:b/>
          <w:color w:val="000000" w:themeColor="text1"/>
          <w:sz w:val="28"/>
          <w:szCs w:val="28"/>
          <w:lang w:eastAsia="ru-RU"/>
        </w:rPr>
        <w:t>2. Найдите в тексте 2-ую и 3-ю формы неправильных глаголов и распределите их в соответствующие колонки.</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 xml:space="preserve">II </w:t>
      </w:r>
      <w:r w:rsidRPr="0082701E">
        <w:rPr>
          <w:color w:val="000000" w:themeColor="text1"/>
          <w:sz w:val="28"/>
          <w:szCs w:val="28"/>
          <w:lang w:eastAsia="ru-RU"/>
        </w:rPr>
        <w:t>форма</w:t>
      </w:r>
      <w:r w:rsidRPr="0082701E">
        <w:rPr>
          <w:color w:val="000000" w:themeColor="text1"/>
          <w:sz w:val="28"/>
          <w:szCs w:val="28"/>
          <w:lang w:val="en-US" w:eastAsia="ru-RU"/>
        </w:rPr>
        <w:t xml:space="preserve">                                            III </w:t>
      </w:r>
      <w:r w:rsidRPr="0082701E">
        <w:rPr>
          <w:color w:val="000000" w:themeColor="text1"/>
          <w:sz w:val="28"/>
          <w:szCs w:val="28"/>
          <w:lang w:eastAsia="ru-RU"/>
        </w:rPr>
        <w:t>форма</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                                                   ……</w:t>
      </w:r>
    </w:p>
    <w:p w:rsidR="0082701E" w:rsidRPr="0082701E" w:rsidRDefault="0082701E" w:rsidP="0082701E">
      <w:pPr>
        <w:shd w:val="clear" w:color="auto" w:fill="FFFFFF"/>
        <w:spacing w:before="105" w:after="105" w:line="240" w:lineRule="auto"/>
        <w:jc w:val="both"/>
        <w:rPr>
          <w:color w:val="000000" w:themeColor="text1"/>
          <w:sz w:val="28"/>
          <w:szCs w:val="28"/>
          <w:lang w:val="en-US" w:eastAsia="ru-RU"/>
        </w:rPr>
      </w:pPr>
      <w:r w:rsidRPr="0082701E">
        <w:rPr>
          <w:color w:val="000000" w:themeColor="text1"/>
          <w:sz w:val="28"/>
          <w:szCs w:val="28"/>
          <w:lang w:val="en-US" w:eastAsia="ru-RU"/>
        </w:rPr>
        <w:t>Chris is a professional artist. He fell in love with drawing when he was 3 years old. He spent all days long in the garden with a box of crayons and a drawing-pad. Now he has already sold more than 200 of his paintings. He has taken part in the International exhibition of modern artists this year and has won praise as the youngest artist there. Two years ago Chris met a nice girl, Anna. So last Saturday they got married and today they have flown to the Maldives.</w:t>
      </w:r>
    </w:p>
    <w:p w:rsidR="0082701E" w:rsidRPr="0082701E" w:rsidRDefault="0082701E" w:rsidP="0082701E">
      <w:pPr>
        <w:shd w:val="clear" w:color="auto" w:fill="FFFFFF"/>
        <w:spacing w:before="105" w:after="105" w:line="240" w:lineRule="auto"/>
        <w:rPr>
          <w:b/>
          <w:color w:val="000000" w:themeColor="text1"/>
          <w:sz w:val="28"/>
          <w:szCs w:val="28"/>
          <w:lang w:eastAsia="ru-RU"/>
        </w:rPr>
      </w:pPr>
      <w:r w:rsidRPr="0082701E">
        <w:rPr>
          <w:b/>
          <w:color w:val="000000" w:themeColor="text1"/>
          <w:sz w:val="28"/>
          <w:szCs w:val="28"/>
          <w:lang w:eastAsia="ru-RU"/>
        </w:rPr>
        <w:t>3. Поставьте глаголы из скобок во II форму и переведите предложения.</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1. He … (drive) his grandfather to the doctor.</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2. Jack … (wear) a strange red tie.</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lastRenderedPageBreak/>
        <w:t>3. Little Greg … (blow) out 5 candles on his birthday cake.</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4. They … (hold) an opera festival in August.</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5. We accidentally … (break) the umbrella.</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6. My daughter … (lose) her way in a new city.</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7. My mother … (make) vanilla pancakes in the morning.</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8. Mary … (write) a long note in her diary.</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9. Our cat … (catch) three mice in the garden.</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10. I … (go) to the ballet school in my childhood.</w:t>
      </w:r>
    </w:p>
    <w:p w:rsidR="0082701E" w:rsidRPr="0082701E" w:rsidRDefault="0082701E" w:rsidP="0082701E">
      <w:pPr>
        <w:shd w:val="clear" w:color="auto" w:fill="FFFFFF"/>
        <w:spacing w:before="105" w:after="105" w:line="240" w:lineRule="auto"/>
        <w:rPr>
          <w:color w:val="000000" w:themeColor="text1"/>
          <w:sz w:val="28"/>
          <w:szCs w:val="28"/>
          <w:lang w:val="en-US" w:eastAsia="ru-RU"/>
        </w:rPr>
      </w:pPr>
      <w:r w:rsidRPr="0082701E">
        <w:rPr>
          <w:color w:val="000000" w:themeColor="text1"/>
          <w:sz w:val="28"/>
          <w:szCs w:val="28"/>
          <w:lang w:val="en-US" w:eastAsia="ru-RU"/>
        </w:rPr>
        <w:t xml:space="preserve">2). </w:t>
      </w:r>
      <w:r w:rsidRPr="0082701E">
        <w:rPr>
          <w:color w:val="000000" w:themeColor="text1"/>
          <w:sz w:val="28"/>
          <w:szCs w:val="28"/>
          <w:lang w:eastAsia="ru-RU"/>
        </w:rPr>
        <w:t>Прочитайте</w:t>
      </w:r>
      <w:r w:rsidRPr="0082701E">
        <w:rPr>
          <w:color w:val="000000" w:themeColor="text1"/>
          <w:sz w:val="28"/>
          <w:szCs w:val="28"/>
          <w:lang w:val="en-US" w:eastAsia="ru-RU"/>
        </w:rPr>
        <w:t xml:space="preserve"> </w:t>
      </w:r>
      <w:r w:rsidRPr="0082701E">
        <w:rPr>
          <w:color w:val="000000" w:themeColor="text1"/>
          <w:sz w:val="28"/>
          <w:szCs w:val="28"/>
          <w:lang w:eastAsia="ru-RU"/>
        </w:rPr>
        <w:t>текст</w:t>
      </w:r>
      <w:r w:rsidRPr="0082701E">
        <w:rPr>
          <w:color w:val="000000" w:themeColor="text1"/>
          <w:sz w:val="28"/>
          <w:szCs w:val="28"/>
          <w:lang w:val="en-US" w:eastAsia="ru-RU"/>
        </w:rPr>
        <w:t xml:space="preserve"> </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 xml:space="preserve">When we want to buy something, we go to a shop. There are many kinds of shops in every town or city, but most of them have a food supermarket, a department store, men's and women's clothing stores, grocery, a bakery and </w:t>
      </w:r>
      <w:proofErr w:type="gramStart"/>
      <w:r w:rsidRPr="0082701E">
        <w:rPr>
          <w:color w:val="000000" w:themeColor="text1"/>
          <w:sz w:val="28"/>
          <w:szCs w:val="28"/>
          <w:lang w:val="en-US" w:eastAsia="ru-RU"/>
        </w:rPr>
        <w:t>a butchery</w:t>
      </w:r>
      <w:proofErr w:type="gramEnd"/>
      <w:r w:rsidRPr="0082701E">
        <w:rPr>
          <w:color w:val="000000" w:themeColor="text1"/>
          <w:sz w:val="28"/>
          <w:szCs w:val="28"/>
          <w:lang w:val="en-US" w:eastAsia="ru-RU"/>
        </w:rPr>
        <w:t>.</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I like to do my shopping at big department stores and supermarkets. They sell various goods under one roof and this is very convenient. A department store, for example, true to its name, is composed of many departments: ready-made clothes, fabrics, shoes, sports goods, toys, china and glass, electric appliances, cosmetics, linen, curtains, cameras, records, etc. You can buy everything you like there.</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 xml:space="preserve"> There are also escalators in big stores which take customers to different floors. The things for sale are on the counters so that they can be easily seen. In the women's clothing department you can find dresses, costumes, blouses, skirts, coats, beautiful underwear and many other things. In the men's clothing department you can choose suits, trousers, overcoats, ties, etc. In the knitwear department one can buy sweaters, cardigans, short-sleeved and long-sleeved pullovers, woolen jackets. In the perfumery they sell face cream and powder, lipstick, lotions and shampoos.</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 xml:space="preserve"> In a food supermarket we can also buy many different things at once: sausages, fish, sugar, macaroni, flour, cereals, </w:t>
      </w:r>
      <w:proofErr w:type="gramStart"/>
      <w:r w:rsidRPr="0082701E">
        <w:rPr>
          <w:color w:val="000000" w:themeColor="text1"/>
          <w:sz w:val="28"/>
          <w:szCs w:val="28"/>
          <w:lang w:val="en-US" w:eastAsia="ru-RU"/>
        </w:rPr>
        <w:t>tea</w:t>
      </w:r>
      <w:proofErr w:type="gramEnd"/>
      <w:r w:rsidRPr="0082701E">
        <w:rPr>
          <w:color w:val="000000" w:themeColor="text1"/>
          <w:sz w:val="28"/>
          <w:szCs w:val="28"/>
          <w:lang w:val="en-US" w:eastAsia="ru-RU"/>
        </w:rPr>
        <w:t xml:space="preserve">. At the butcher's there is a wide choice of meat and poultry. At the bakery you buy brown and white bread, rolls, </w:t>
      </w:r>
      <w:proofErr w:type="gramStart"/>
      <w:r w:rsidRPr="0082701E">
        <w:rPr>
          <w:color w:val="000000" w:themeColor="text1"/>
          <w:sz w:val="28"/>
          <w:szCs w:val="28"/>
          <w:lang w:val="en-US" w:eastAsia="ru-RU"/>
        </w:rPr>
        <w:t>biscuits</w:t>
      </w:r>
      <w:proofErr w:type="gramEnd"/>
      <w:r w:rsidRPr="0082701E">
        <w:rPr>
          <w:color w:val="000000" w:themeColor="text1"/>
          <w:sz w:val="28"/>
          <w:szCs w:val="28"/>
          <w:lang w:val="en-US" w:eastAsia="ru-RU"/>
        </w:rPr>
        <w:t>. Another shop we frequently go to is the greengrocery which is stocked by cabbage, potatoes, onions, cucumbers, carrots, beetroots, green peas and what not. Everything is sold here ready-weighed and packed. If you call round at a dairy you can buy milk, cream, cheese, butter and many other products.</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 xml:space="preserve"> The methods of shopping may vary. It may be a self-service shop where the customer goes from counter to counter selecting and putting into a basket what he wishes to buy. Then he takes the basket to the check-out counter, where the prices of the purchases are added up. If it is not a self-service shop, and most small shops are not, the shop assistant helps the customer in finding what he wants. You pay money to the cashier and he gives you back the change.</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eastAsia="ru-RU"/>
        </w:rPr>
      </w:pPr>
      <w:r w:rsidRPr="0082701E">
        <w:rPr>
          <w:color w:val="000000" w:themeColor="text1"/>
          <w:sz w:val="28"/>
          <w:szCs w:val="28"/>
          <w:lang w:eastAsia="ru-RU"/>
        </w:rPr>
        <w:lastRenderedPageBreak/>
        <w:t>3). Выполнить письменно задание по тексту.</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proofErr w:type="gramStart"/>
      <w:r w:rsidRPr="0082701E">
        <w:rPr>
          <w:color w:val="000000" w:themeColor="text1"/>
          <w:sz w:val="28"/>
          <w:szCs w:val="28"/>
          <w:lang w:val="en-US" w:eastAsia="ru-RU"/>
        </w:rPr>
        <w:t>Write true or false.</w:t>
      </w:r>
      <w:proofErr w:type="gramEnd"/>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 xml:space="preserve">  1. The author likes to do shopping at big department stores and supermarkets.</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 xml:space="preserve">  2. The author says that in a food supermarket you can buy pets, clothes, sweets.</w:t>
      </w:r>
    </w:p>
    <w:p w:rsidR="0082701E" w:rsidRPr="0082701E" w:rsidRDefault="0082701E" w:rsidP="0082701E">
      <w:pPr>
        <w:shd w:val="clear" w:color="auto" w:fill="FFFFFF"/>
        <w:spacing w:before="105" w:beforeAutospacing="1" w:after="105" w:afterAutospacing="1" w:line="240" w:lineRule="auto"/>
        <w:rPr>
          <w:color w:val="000000" w:themeColor="text1"/>
          <w:sz w:val="28"/>
          <w:szCs w:val="28"/>
          <w:lang w:val="en-US" w:eastAsia="ru-RU"/>
        </w:rPr>
      </w:pPr>
      <w:r w:rsidRPr="0082701E">
        <w:rPr>
          <w:color w:val="000000" w:themeColor="text1"/>
          <w:sz w:val="28"/>
          <w:szCs w:val="28"/>
          <w:lang w:val="en-US" w:eastAsia="ru-RU"/>
        </w:rPr>
        <w:t xml:space="preserve">  3. The methods of shopping may be different.</w:t>
      </w:r>
    </w:p>
    <w:p w:rsidR="0082701E" w:rsidRPr="0082701E" w:rsidRDefault="0082701E">
      <w:pPr>
        <w:rPr>
          <w:lang w:val="en-US"/>
        </w:rPr>
      </w:pPr>
    </w:p>
    <w:p w:rsidR="0082701E" w:rsidRPr="0082701E" w:rsidRDefault="0082701E">
      <w:pPr>
        <w:rPr>
          <w:lang w:val="en-US"/>
        </w:rPr>
      </w:pPr>
    </w:p>
    <w:sectPr w:rsidR="0082701E" w:rsidRPr="0082701E" w:rsidSect="00E11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1D59"/>
    <w:multiLevelType w:val="multilevel"/>
    <w:tmpl w:val="2EE6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22793"/>
    <w:multiLevelType w:val="multilevel"/>
    <w:tmpl w:val="F22E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B0176"/>
    <w:multiLevelType w:val="multilevel"/>
    <w:tmpl w:val="69C8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2464B"/>
    <w:rsid w:val="00015A63"/>
    <w:rsid w:val="00061A3B"/>
    <w:rsid w:val="0042464B"/>
    <w:rsid w:val="0068155F"/>
    <w:rsid w:val="0082701E"/>
    <w:rsid w:val="00BD105A"/>
    <w:rsid w:val="00E11D3A"/>
    <w:rsid w:val="00FA3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63"/>
    <w:pPr>
      <w:spacing w:after="200" w:line="276" w:lineRule="auto"/>
    </w:pPr>
    <w:rPr>
      <w:color w:val="00000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eakenglishwell.ru/neopredelennyj-artikl-v-anglijskom-yazyke/" TargetMode="External"/><Relationship Id="rId3" Type="http://schemas.openxmlformats.org/officeDocument/2006/relationships/settings" Target="settings.xml"/><Relationship Id="rId7" Type="http://schemas.openxmlformats.org/officeDocument/2006/relationships/hyperlink" Target="https://speakenglishwell.ru/artikli-v-anglijskom-yazyke-s-geograficheskimi-nazvaniy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akenglishwell.ru/kogda-v-anglijskom-yazyke-stavitsya-artikl-the/" TargetMode="External"/><Relationship Id="rId11" Type="http://schemas.openxmlformats.org/officeDocument/2006/relationships/theme" Target="theme/theme1.xml"/><Relationship Id="rId5" Type="http://schemas.openxmlformats.org/officeDocument/2006/relationships/hyperlink" Target="mailto:ludmilkak1981@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dmilkak198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2213</Words>
  <Characters>12619</Characters>
  <Application>Microsoft Office Word</Application>
  <DocSecurity>0</DocSecurity>
  <Lines>105</Lines>
  <Paragraphs>29</Paragraphs>
  <ScaleCrop>false</ScaleCrop>
  <Company>Microsoft</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2020-03-17T08:24:00Z</dcterms:created>
  <dcterms:modified xsi:type="dcterms:W3CDTF">2020-03-18T07:37:00Z</dcterms:modified>
</cp:coreProperties>
</file>